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C65BD" w14:textId="77777777" w:rsidR="00132B68" w:rsidRPr="00305409" w:rsidRDefault="00132B68" w:rsidP="00B11ED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2954"/>
        <w:gridCol w:w="1495"/>
        <w:gridCol w:w="1186"/>
        <w:gridCol w:w="1213"/>
        <w:gridCol w:w="1367"/>
        <w:gridCol w:w="1160"/>
        <w:gridCol w:w="1540"/>
      </w:tblGrid>
      <w:tr w:rsidR="00B11ED9" w14:paraId="6BFAD6FA" w14:textId="77777777" w:rsidTr="00103CF0">
        <w:tc>
          <w:tcPr>
            <w:tcW w:w="3616" w:type="dxa"/>
          </w:tcPr>
          <w:p w14:paraId="5AA7D63B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73D275B7" w14:textId="77777777" w:rsidR="00132B68" w:rsidRPr="0054226F" w:rsidRDefault="004177C4" w:rsidP="00D76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</w:tr>
      <w:tr w:rsidR="00B11ED9" w14:paraId="2FB18A74" w14:textId="77777777" w:rsidTr="00103CF0">
        <w:tc>
          <w:tcPr>
            <w:tcW w:w="3616" w:type="dxa"/>
          </w:tcPr>
          <w:p w14:paraId="11162B6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1A8D097C" w14:textId="77777777" w:rsidR="00132B68" w:rsidRPr="0054226F" w:rsidRDefault="00E7588C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D9" w14:paraId="616ED6E7" w14:textId="77777777" w:rsidTr="00103CF0">
        <w:tc>
          <w:tcPr>
            <w:tcW w:w="3616" w:type="dxa"/>
          </w:tcPr>
          <w:p w14:paraId="491944A7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696BA391" w14:textId="77777777" w:rsidR="00132B68" w:rsidRPr="0054226F" w:rsidRDefault="0054226F" w:rsidP="00305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3693F774" w14:textId="77777777" w:rsidTr="00103CF0">
        <w:tc>
          <w:tcPr>
            <w:tcW w:w="3616" w:type="dxa"/>
          </w:tcPr>
          <w:p w14:paraId="743744F7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075DAAE6" w14:textId="77777777" w:rsidR="00132B68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F71F413" w14:textId="77777777" w:rsidR="008B72FD" w:rsidRPr="008B72FD" w:rsidRDefault="00F1295B" w:rsidP="008B72FD">
            <w:pPr>
              <w:pStyle w:val="a5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 ООО;</w:t>
            </w:r>
          </w:p>
          <w:p w14:paraId="41AD516C" w14:textId="6815AC94" w:rsidR="00CD6388" w:rsidRPr="00CD6388" w:rsidRDefault="00F1295B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CD638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 w:rsidR="00CD6388"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основного</w:t>
            </w:r>
            <w:r w:rsidR="00CD6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6388"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8B72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1280">
              <w:rPr>
                <w:rFonts w:ascii="Times New Roman" w:hAnsi="Times New Roman" w:cs="Times New Roman"/>
                <w:sz w:val="28"/>
                <w:szCs w:val="28"/>
              </w:rPr>
              <w:t>АНОО «Дом Знаний»</w:t>
            </w:r>
            <w:r w:rsidR="00CD6388" w:rsidRPr="00CD63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11971E1" w14:textId="774018FC" w:rsidR="00CD6388" w:rsidRPr="00CD6388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бного плана </w:t>
            </w:r>
            <w:r w:rsidR="00A61280">
              <w:rPr>
                <w:rFonts w:ascii="Times New Roman" w:hAnsi="Times New Roman" w:cs="Times New Roman"/>
                <w:sz w:val="28"/>
                <w:szCs w:val="28"/>
              </w:rPr>
              <w:t>АНОО «Дом Знаний»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8328FD1" w14:textId="6074C80C" w:rsidR="00CD6388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положения о рабочей прог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рамме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F129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1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1E30" w:rsidRPr="0027208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1280">
              <w:rPr>
                <w:rFonts w:ascii="Times New Roman" w:hAnsi="Times New Roman" w:cs="Times New Roman"/>
                <w:sz w:val="28"/>
                <w:szCs w:val="28"/>
              </w:rPr>
              <w:t>АНОО «Дом Знаний»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6C41EEB" w14:textId="75864A30" w:rsidR="00CD6388" w:rsidRDefault="00CD6388" w:rsidP="00CD6388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календарного </w:t>
            </w:r>
            <w:r w:rsidR="008B72FD"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F9255B">
              <w:rPr>
                <w:rFonts w:ascii="Times New Roman" w:hAnsi="Times New Roman" w:cs="Times New Roman"/>
                <w:sz w:val="28"/>
                <w:szCs w:val="28"/>
              </w:rPr>
              <w:t>ика на 202</w:t>
            </w:r>
            <w:r w:rsidR="00A612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9255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612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B72FD">
              <w:rPr>
                <w:rFonts w:ascii="Times New Roman" w:hAnsi="Times New Roman" w:cs="Times New Roman"/>
                <w:sz w:val="28"/>
                <w:szCs w:val="28"/>
              </w:rPr>
              <w:t xml:space="preserve"> учебный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B72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CE2D69E" w14:textId="77777777" w:rsidR="00485522" w:rsidRPr="00485522" w:rsidRDefault="008B72FD" w:rsidP="00485522">
            <w:pPr>
              <w:pStyle w:val="a4"/>
              <w:numPr>
                <w:ilvl w:val="0"/>
                <w:numId w:val="2"/>
              </w:numPr>
              <w:tabs>
                <w:tab w:val="left" w:pos="217"/>
                <w:tab w:val="left" w:pos="642"/>
                <w:tab w:val="left" w:pos="1134"/>
              </w:tabs>
              <w:ind w:left="500" w:hanging="425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85522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  <w:r w:rsidR="004855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5503C8C" w14:textId="77777777" w:rsidR="004177C4" w:rsidRPr="00485522" w:rsidRDefault="00485522" w:rsidP="00485522">
            <w:pPr>
              <w:pStyle w:val="a4"/>
              <w:numPr>
                <w:ilvl w:val="0"/>
                <w:numId w:val="2"/>
              </w:numPr>
              <w:tabs>
                <w:tab w:val="left" w:pos="459"/>
                <w:tab w:val="left" w:pos="1134"/>
              </w:tabs>
              <w:ind w:left="443"/>
              <w:jc w:val="both"/>
              <w:rPr>
                <w:rStyle w:val="Text"/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B72FD" w:rsidRPr="00485522">
              <w:rPr>
                <w:rFonts w:ascii="Times New Roman" w:hAnsi="Times New Roman" w:cs="Times New Roman"/>
                <w:sz w:val="28"/>
                <w:szCs w:val="28"/>
              </w:rPr>
              <w:t>римерной программы основного общего образования по</w:t>
            </w:r>
            <w:r w:rsidR="006959E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FB1E30" w:rsidRPr="0027208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предмету</w:t>
            </w:r>
            <w:r w:rsidR="0027208A" w:rsidRPr="004855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177C4" w:rsidRPr="00485522">
              <w:rPr>
                <w:rStyle w:val="Text"/>
                <w:rFonts w:ascii="Times New Roman" w:hAnsi="Times New Roman"/>
                <w:sz w:val="28"/>
              </w:rPr>
              <w:t>учебно-методического комплекса:</w:t>
            </w:r>
          </w:p>
          <w:p w14:paraId="422F95D6" w14:textId="77777777" w:rsidR="00CD6388" w:rsidRPr="0054226F" w:rsidRDefault="004177C4" w:rsidP="00CF2DEC">
            <w:pPr>
              <w:tabs>
                <w:tab w:val="left" w:pos="-67"/>
                <w:tab w:val="left" w:pos="75"/>
                <w:tab w:val="left" w:pos="2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ext"/>
                <w:rFonts w:ascii="Times New Roman" w:hAnsi="Times New Roman"/>
                <w:sz w:val="28"/>
              </w:rPr>
              <w:t xml:space="preserve"> </w:t>
            </w:r>
            <w:r w:rsidRPr="00D05864">
              <w:rPr>
                <w:rStyle w:val="Text"/>
                <w:rFonts w:ascii="Times New Roman" w:hAnsi="Times New Roman"/>
                <w:sz w:val="28"/>
              </w:rPr>
              <w:t xml:space="preserve">авторская программа по </w:t>
            </w:r>
            <w:r w:rsidR="006959E2">
              <w:rPr>
                <w:rStyle w:val="Text"/>
                <w:rFonts w:ascii="Times New Roman" w:hAnsi="Times New Roman"/>
                <w:sz w:val="28"/>
              </w:rPr>
              <w:t>и</w:t>
            </w:r>
            <w:r w:rsidR="00F37168">
              <w:rPr>
                <w:rStyle w:val="Text"/>
                <w:rFonts w:ascii="Times New Roman" w:hAnsi="Times New Roman"/>
                <w:sz w:val="28"/>
              </w:rPr>
              <w:t>нформатике</w:t>
            </w:r>
            <w:r w:rsidR="00E7588C">
              <w:rPr>
                <w:rStyle w:val="Text"/>
                <w:rFonts w:ascii="Times New Roman" w:hAnsi="Times New Roman"/>
                <w:sz w:val="28"/>
              </w:rPr>
              <w:t xml:space="preserve"> для 9</w:t>
            </w:r>
            <w:r>
              <w:rPr>
                <w:rStyle w:val="Text"/>
                <w:rFonts w:ascii="Times New Roman" w:hAnsi="Times New Roman"/>
                <w:sz w:val="28"/>
              </w:rPr>
              <w:t xml:space="preserve"> класса</w:t>
            </w:r>
            <w:r w:rsidR="00485522">
              <w:rPr>
                <w:rStyle w:val="Text"/>
                <w:rFonts w:ascii="Times New Roman" w:hAnsi="Times New Roman"/>
                <w:sz w:val="28"/>
              </w:rPr>
              <w:t xml:space="preserve"> </w:t>
            </w:r>
          </w:p>
        </w:tc>
      </w:tr>
      <w:tr w:rsidR="00B11ED9" w14:paraId="3F495355" w14:textId="77777777" w:rsidTr="00103CF0">
        <w:tc>
          <w:tcPr>
            <w:tcW w:w="3616" w:type="dxa"/>
          </w:tcPr>
          <w:p w14:paraId="6588E645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48354949" w14:textId="77777777" w:rsidR="00132B68" w:rsidRPr="0054226F" w:rsidRDefault="00132B68" w:rsidP="00A61280">
            <w:pPr>
              <w:tabs>
                <w:tab w:val="left" w:pos="-67"/>
                <w:tab w:val="left" w:pos="75"/>
                <w:tab w:val="left" w:pos="2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70C58ADE" w14:textId="77777777" w:rsidTr="00103CF0">
        <w:tc>
          <w:tcPr>
            <w:tcW w:w="3616" w:type="dxa"/>
          </w:tcPr>
          <w:p w14:paraId="7B0EA73C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7C32B44F" w14:textId="10691CA0" w:rsidR="00EF6FF0" w:rsidRPr="00EF6FF0" w:rsidRDefault="00EF6FF0" w:rsidP="00EF6FF0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F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Рабочая програ</w:t>
            </w:r>
            <w:r w:rsidR="00E7588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мма курса информатики</w:t>
            </w:r>
            <w:r w:rsidR="00A6128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E7588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ИКТ для 9</w:t>
            </w:r>
            <w:r w:rsidRPr="00EF6F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класса составлена так, что большое место в курсе занимает технологическая составляющая, решающая метапредметную задачу информатики, определенную в ФГОС: формирование ИКТ-компетентности учащихся. Упор делается на понимание идей и принципов, заложенных в информационных технологиях, а не на последовательности манипуляций в средах конкретных программных продуктов. </w:t>
            </w:r>
          </w:p>
          <w:p w14:paraId="403C434B" w14:textId="77777777" w:rsidR="00EF6FF0" w:rsidRPr="00EF6FF0" w:rsidRDefault="00EF6FF0" w:rsidP="00EF6FF0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FF0">
              <w:rPr>
                <w:rFonts w:ascii="Times New Roman" w:hAnsi="Times New Roman" w:cs="Times New Roman"/>
                <w:sz w:val="28"/>
                <w:szCs w:val="28"/>
              </w:rPr>
              <w:t xml:space="preserve">Важнейшей </w:t>
            </w:r>
            <w:r w:rsidR="008545D8">
              <w:rPr>
                <w:rFonts w:ascii="Times New Roman" w:hAnsi="Times New Roman" w:cs="Times New Roman"/>
                <w:sz w:val="28"/>
                <w:szCs w:val="28"/>
              </w:rPr>
              <w:t>задачей изучения информатики в 9</w:t>
            </w:r>
            <w:r w:rsidRPr="00EF6FF0">
              <w:rPr>
                <w:rFonts w:ascii="Times New Roman" w:hAnsi="Times New Roman" w:cs="Times New Roman"/>
                <w:sz w:val="28"/>
                <w:szCs w:val="28"/>
              </w:rPr>
              <w:t xml:space="preserve"> классе школе является воспитание и развитие качеств личности, отвечающих требованиям информационного общества. В частности, одним из таких качеств является приобретение учащимися информационно-коммуникационной компетентности (ИКТ-компетентности). </w:t>
            </w:r>
          </w:p>
          <w:p w14:paraId="62EE732E" w14:textId="77777777" w:rsidR="00132B68" w:rsidRPr="0054226F" w:rsidRDefault="00132B6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7CCB032C" w14:textId="77777777" w:rsidTr="00103CF0">
        <w:tc>
          <w:tcPr>
            <w:tcW w:w="3616" w:type="dxa"/>
          </w:tcPr>
          <w:p w14:paraId="656D5AB6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2F3DDFE5" w14:textId="79A7A7DF" w:rsidR="00BF7143" w:rsidRDefault="00BF7143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93767B">
              <w:rPr>
                <w:rFonts w:ascii="Times New Roman" w:hAnsi="Times New Roman" w:cs="Times New Roman"/>
                <w:sz w:val="28"/>
                <w:szCs w:val="28"/>
              </w:rPr>
              <w:t xml:space="preserve"> в 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классе отводит</w:t>
            </w:r>
            <w:bookmarkStart w:id="0" w:name="_GoBack"/>
            <w:bookmarkEnd w:id="0"/>
            <w:r w:rsidR="00CF2D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12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6FF0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CF2DEC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A61280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  <w:proofErr w:type="gramStart"/>
            <w:r w:rsidR="00EF6FF0">
              <w:rPr>
                <w:rFonts w:ascii="Times New Roman" w:hAnsi="Times New Roman" w:cs="Times New Roman"/>
                <w:sz w:val="28"/>
                <w:szCs w:val="28"/>
              </w:rPr>
              <w:t xml:space="preserve">часа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14:paraId="73C31D9E" w14:textId="77777777" w:rsidR="009502BF" w:rsidRDefault="009502BF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5436E7" w14:textId="77777777" w:rsidR="00132B68" w:rsidRPr="0054226F" w:rsidRDefault="0027208A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340F29F7" w14:textId="77777777" w:rsidTr="00103CF0">
        <w:tc>
          <w:tcPr>
            <w:tcW w:w="3616" w:type="dxa"/>
          </w:tcPr>
          <w:p w14:paraId="1345A539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tbl>
            <w:tblPr>
              <w:tblStyle w:val="a3"/>
              <w:tblW w:w="7735" w:type="dxa"/>
              <w:tblLook w:val="04A0" w:firstRow="1" w:lastRow="0" w:firstColumn="1" w:lastColumn="0" w:noHBand="0" w:noVBand="1"/>
            </w:tblPr>
            <w:tblGrid>
              <w:gridCol w:w="5184"/>
              <w:gridCol w:w="2551"/>
            </w:tblGrid>
            <w:tr w:rsidR="00E7588C" w14:paraId="71DE5080" w14:textId="77777777" w:rsidTr="00E7588C">
              <w:tc>
                <w:tcPr>
                  <w:tcW w:w="5184" w:type="dxa"/>
                  <w:vAlign w:val="center"/>
                </w:tcPr>
                <w:p w14:paraId="71E04775" w14:textId="77777777" w:rsidR="00E7588C" w:rsidRPr="00E7588C" w:rsidRDefault="00E7588C" w:rsidP="003978DA">
                  <w:pPr>
                    <w:pStyle w:val="a9"/>
                    <w:spacing w:before="0" w:beforeAutospacing="0" w:after="0" w:afterAutospacing="0" w:line="360" w:lineRule="auto"/>
                    <w:jc w:val="center"/>
                    <w:rPr>
                      <w:b/>
                      <w:bCs/>
                    </w:rPr>
                  </w:pPr>
                  <w:r w:rsidRPr="00E7588C">
                    <w:rPr>
                      <w:b/>
                      <w:bCs/>
                    </w:rPr>
                    <w:t>Наименование раздела, темы</w:t>
                  </w:r>
                </w:p>
              </w:tc>
              <w:tc>
                <w:tcPr>
                  <w:tcW w:w="2551" w:type="dxa"/>
                  <w:vAlign w:val="center"/>
                </w:tcPr>
                <w:p w14:paraId="442245D8" w14:textId="77777777" w:rsidR="00E7588C" w:rsidRPr="00E7588C" w:rsidRDefault="00E7588C" w:rsidP="003978DA">
                  <w:pPr>
                    <w:pStyle w:val="a9"/>
                    <w:spacing w:before="0" w:beforeAutospacing="0" w:after="0" w:afterAutospacing="0" w:line="360" w:lineRule="auto"/>
                    <w:jc w:val="center"/>
                    <w:rPr>
                      <w:b/>
                      <w:bCs/>
                    </w:rPr>
                  </w:pPr>
                  <w:r w:rsidRPr="00E7588C">
                    <w:rPr>
                      <w:b/>
                      <w:bCs/>
                    </w:rPr>
                    <w:t>Количество часов, ч</w:t>
                  </w:r>
                </w:p>
              </w:tc>
            </w:tr>
            <w:tr w:rsidR="00594DE1" w14:paraId="158B356E" w14:textId="77777777" w:rsidTr="003566B5">
              <w:tc>
                <w:tcPr>
                  <w:tcW w:w="5184" w:type="dxa"/>
                </w:tcPr>
                <w:p w14:paraId="78C320F4" w14:textId="2997AFF4" w:rsidR="00594DE1" w:rsidRPr="004F0353" w:rsidRDefault="00A61280" w:rsidP="008D24CD">
                  <w:pPr>
                    <w:pStyle w:val="a9"/>
                    <w:spacing w:before="0" w:after="0"/>
                    <w:ind w:firstLine="34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Техника безопасности</w:t>
                  </w:r>
                </w:p>
              </w:tc>
              <w:tc>
                <w:tcPr>
                  <w:tcW w:w="2551" w:type="dxa"/>
                </w:tcPr>
                <w:p w14:paraId="70D4248D" w14:textId="076D859C" w:rsidR="00594DE1" w:rsidRPr="004F0353" w:rsidRDefault="00A61280" w:rsidP="008D24C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1</w:t>
                  </w:r>
                </w:p>
              </w:tc>
            </w:tr>
            <w:tr w:rsidR="00594DE1" w14:paraId="16BFD89F" w14:textId="77777777" w:rsidTr="003566B5">
              <w:tc>
                <w:tcPr>
                  <w:tcW w:w="5184" w:type="dxa"/>
                </w:tcPr>
                <w:p w14:paraId="188D6859" w14:textId="0E48CDDC" w:rsidR="00594DE1" w:rsidRPr="004F0353" w:rsidRDefault="00A61280" w:rsidP="008D24CD">
                  <w:pPr>
                    <w:pStyle w:val="a9"/>
                    <w:spacing w:before="0" w:after="0"/>
                    <w:ind w:firstLine="34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Компьютерные сети</w:t>
                  </w:r>
                </w:p>
              </w:tc>
              <w:tc>
                <w:tcPr>
                  <w:tcW w:w="2551" w:type="dxa"/>
                </w:tcPr>
                <w:p w14:paraId="03E8D855" w14:textId="02D87184" w:rsidR="00594DE1" w:rsidRPr="004F0353" w:rsidRDefault="00A61280" w:rsidP="008D24C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4</w:t>
                  </w:r>
                </w:p>
              </w:tc>
            </w:tr>
            <w:tr w:rsidR="00594DE1" w14:paraId="47DB12CC" w14:textId="77777777" w:rsidTr="003566B5">
              <w:tc>
                <w:tcPr>
                  <w:tcW w:w="5184" w:type="dxa"/>
                </w:tcPr>
                <w:p w14:paraId="58E617E3" w14:textId="1F80328E" w:rsidR="00594DE1" w:rsidRPr="004F0353" w:rsidRDefault="00A61280" w:rsidP="008D24CD">
                  <w:pPr>
                    <w:pStyle w:val="a9"/>
                    <w:spacing w:before="0" w:after="0"/>
                    <w:ind w:firstLine="34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Основы математической логики</w:t>
                  </w:r>
                </w:p>
              </w:tc>
              <w:tc>
                <w:tcPr>
                  <w:tcW w:w="2551" w:type="dxa"/>
                </w:tcPr>
                <w:p w14:paraId="0E2F4E4A" w14:textId="3CF67B14" w:rsidR="00594DE1" w:rsidRPr="004F0353" w:rsidRDefault="00A61280" w:rsidP="008D24C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3</w:t>
                  </w:r>
                </w:p>
              </w:tc>
            </w:tr>
            <w:tr w:rsidR="00594DE1" w14:paraId="159C08B3" w14:textId="77777777" w:rsidTr="003566B5">
              <w:tc>
                <w:tcPr>
                  <w:tcW w:w="5184" w:type="dxa"/>
                </w:tcPr>
                <w:p w14:paraId="3A6CF281" w14:textId="30772CFB" w:rsidR="00594DE1" w:rsidRPr="004F0353" w:rsidRDefault="00A61280" w:rsidP="008D24CD">
                  <w:pPr>
                    <w:pStyle w:val="a9"/>
                    <w:spacing w:before="0" w:after="0"/>
                    <w:ind w:firstLine="34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Моделирование</w:t>
                  </w:r>
                </w:p>
              </w:tc>
              <w:tc>
                <w:tcPr>
                  <w:tcW w:w="2551" w:type="dxa"/>
                </w:tcPr>
                <w:p w14:paraId="00A002E7" w14:textId="67055A98" w:rsidR="00594DE1" w:rsidRPr="004F0353" w:rsidRDefault="00A61280" w:rsidP="008D24C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7</w:t>
                  </w:r>
                </w:p>
              </w:tc>
            </w:tr>
            <w:tr w:rsidR="00594DE1" w14:paraId="565D516C" w14:textId="77777777" w:rsidTr="003566B5">
              <w:tc>
                <w:tcPr>
                  <w:tcW w:w="5184" w:type="dxa"/>
                </w:tcPr>
                <w:p w14:paraId="1E067806" w14:textId="543399A8" w:rsidR="00594DE1" w:rsidRPr="004F0353" w:rsidRDefault="00A61280" w:rsidP="008D24CD">
                  <w:pPr>
                    <w:pStyle w:val="a9"/>
                    <w:spacing w:before="0" w:after="0"/>
                    <w:ind w:firstLine="34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Программирование</w:t>
                  </w:r>
                </w:p>
              </w:tc>
              <w:tc>
                <w:tcPr>
                  <w:tcW w:w="2551" w:type="dxa"/>
                </w:tcPr>
                <w:p w14:paraId="7937379C" w14:textId="5A9A9640" w:rsidR="00594DE1" w:rsidRPr="004F0353" w:rsidRDefault="00A61280" w:rsidP="008D24C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8</w:t>
                  </w:r>
                </w:p>
              </w:tc>
            </w:tr>
            <w:tr w:rsidR="00594DE1" w14:paraId="5A7487A2" w14:textId="77777777" w:rsidTr="006162C8">
              <w:tc>
                <w:tcPr>
                  <w:tcW w:w="5184" w:type="dxa"/>
                </w:tcPr>
                <w:p w14:paraId="55097420" w14:textId="297F0F06" w:rsidR="00594DE1" w:rsidRPr="004F0353" w:rsidRDefault="00A61280" w:rsidP="008D24CD">
                  <w:pPr>
                    <w:pStyle w:val="a9"/>
                    <w:spacing w:before="0" w:after="0"/>
                    <w:ind w:firstLine="34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Электронные таблицы</w:t>
                  </w:r>
                </w:p>
              </w:tc>
              <w:tc>
                <w:tcPr>
                  <w:tcW w:w="2551" w:type="dxa"/>
                </w:tcPr>
                <w:p w14:paraId="66B8CBEF" w14:textId="0A7032A6" w:rsidR="00594DE1" w:rsidRPr="004F0353" w:rsidRDefault="00A61280" w:rsidP="008D24C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2</w:t>
                  </w:r>
                </w:p>
              </w:tc>
            </w:tr>
            <w:tr w:rsidR="00A61280" w14:paraId="75198E40" w14:textId="77777777" w:rsidTr="006162C8">
              <w:tc>
                <w:tcPr>
                  <w:tcW w:w="5184" w:type="dxa"/>
                </w:tcPr>
                <w:p w14:paraId="6ADB91AF" w14:textId="2331B5DA" w:rsidR="00A61280" w:rsidRDefault="00A61280" w:rsidP="008D24CD">
                  <w:pPr>
                    <w:pStyle w:val="a9"/>
                    <w:spacing w:before="0" w:after="0"/>
                    <w:ind w:firstLine="34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Базы данных</w:t>
                  </w:r>
                </w:p>
              </w:tc>
              <w:tc>
                <w:tcPr>
                  <w:tcW w:w="2551" w:type="dxa"/>
                </w:tcPr>
                <w:p w14:paraId="0470C3F0" w14:textId="451A2A29" w:rsidR="00A61280" w:rsidRDefault="00A61280" w:rsidP="008D24C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3</w:t>
                  </w:r>
                </w:p>
              </w:tc>
            </w:tr>
            <w:tr w:rsidR="00A61280" w14:paraId="50A22E24" w14:textId="77777777" w:rsidTr="006162C8">
              <w:tc>
                <w:tcPr>
                  <w:tcW w:w="5184" w:type="dxa"/>
                </w:tcPr>
                <w:p w14:paraId="10EE165A" w14:textId="0DB3AEC0" w:rsidR="00A61280" w:rsidRDefault="00A61280" w:rsidP="008D24CD">
                  <w:pPr>
                    <w:pStyle w:val="a9"/>
                    <w:spacing w:before="0" w:after="0"/>
                    <w:ind w:firstLine="34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История и общество</w:t>
                  </w:r>
                </w:p>
              </w:tc>
              <w:tc>
                <w:tcPr>
                  <w:tcW w:w="2551" w:type="dxa"/>
                </w:tcPr>
                <w:p w14:paraId="18DC25C8" w14:textId="3EE8EA11" w:rsidR="00A61280" w:rsidRDefault="00A61280" w:rsidP="008D24C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3</w:t>
                  </w:r>
                </w:p>
              </w:tc>
            </w:tr>
            <w:tr w:rsidR="00A61280" w14:paraId="1856B30D" w14:textId="77777777" w:rsidTr="006162C8">
              <w:tc>
                <w:tcPr>
                  <w:tcW w:w="5184" w:type="dxa"/>
                </w:tcPr>
                <w:p w14:paraId="6A9CF369" w14:textId="70CE51A5" w:rsidR="00A61280" w:rsidRDefault="00A61280" w:rsidP="008D24CD">
                  <w:pPr>
                    <w:pStyle w:val="a9"/>
                    <w:spacing w:before="0" w:after="0"/>
                    <w:ind w:firstLine="34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Резерв</w:t>
                  </w:r>
                </w:p>
              </w:tc>
              <w:tc>
                <w:tcPr>
                  <w:tcW w:w="2551" w:type="dxa"/>
                </w:tcPr>
                <w:p w14:paraId="2232F7BC" w14:textId="361F18C2" w:rsidR="00A61280" w:rsidRDefault="00A61280" w:rsidP="008D24C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4"/>
                    </w:rPr>
                    <w:t>3</w:t>
                  </w:r>
                </w:p>
              </w:tc>
            </w:tr>
            <w:tr w:rsidR="00594DE1" w14:paraId="435B6D07" w14:textId="77777777" w:rsidTr="006162C8">
              <w:tc>
                <w:tcPr>
                  <w:tcW w:w="5184" w:type="dxa"/>
                  <w:vAlign w:val="center"/>
                </w:tcPr>
                <w:p w14:paraId="43843CB3" w14:textId="77777777" w:rsidR="00594DE1" w:rsidRPr="004F0353" w:rsidRDefault="00594DE1" w:rsidP="008D24CD">
                  <w:pPr>
                    <w:pStyle w:val="p1"/>
                    <w:spacing w:before="0" w:beforeAutospacing="0" w:after="0" w:afterAutospacing="0"/>
                    <w:jc w:val="center"/>
                    <w:rPr>
                      <w:color w:val="000000"/>
                      <w:sz w:val="28"/>
                    </w:rPr>
                  </w:pPr>
                  <w:r w:rsidRPr="004F0353">
                    <w:rPr>
                      <w:rStyle w:val="s1"/>
                      <w:b/>
                      <w:bCs/>
                      <w:sz w:val="28"/>
                    </w:rPr>
                    <w:lastRenderedPageBreak/>
                    <w:t>ИТОГО</w:t>
                  </w:r>
                </w:p>
              </w:tc>
              <w:tc>
                <w:tcPr>
                  <w:tcW w:w="2551" w:type="dxa"/>
                  <w:vAlign w:val="center"/>
                </w:tcPr>
                <w:p w14:paraId="4319799E" w14:textId="66B7A09B" w:rsidR="00594DE1" w:rsidRPr="004F0353" w:rsidRDefault="00A61280" w:rsidP="008D24CD">
                  <w:pPr>
                    <w:pStyle w:val="p1"/>
                    <w:spacing w:before="0" w:beforeAutospacing="0" w:after="0" w:afterAutospacing="0"/>
                    <w:jc w:val="center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</w:rPr>
                    <w:t>34</w:t>
                  </w:r>
                </w:p>
              </w:tc>
            </w:tr>
          </w:tbl>
          <w:p w14:paraId="25727C16" w14:textId="77777777" w:rsidR="00305409" w:rsidRPr="0054226F" w:rsidRDefault="0030540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79DA122B" w14:textId="77777777" w:rsidTr="00103CF0">
        <w:tc>
          <w:tcPr>
            <w:tcW w:w="3616" w:type="dxa"/>
          </w:tcPr>
          <w:p w14:paraId="44C9B7A1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09967F99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 и т.д.;</w:t>
            </w:r>
          </w:p>
          <w:p w14:paraId="6DA9B778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22F05ADA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B11ED9" w14:paraId="35FDDECF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3DF7E592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6A2EE5E2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2435F2C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44AEC648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7FF98EC5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23E71AD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73FEA7DD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0B7AB4BC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7D74560D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7316350B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B11ED9" w14:paraId="54932E6F" w14:textId="77777777" w:rsidTr="00103CF0">
        <w:trPr>
          <w:trHeight w:val="63"/>
        </w:trPr>
        <w:tc>
          <w:tcPr>
            <w:tcW w:w="3616" w:type="dxa"/>
            <w:vMerge/>
          </w:tcPr>
          <w:p w14:paraId="67596FC2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D214708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30AEEAC7" w14:textId="77777777" w:rsidR="00B11ED9" w:rsidRPr="0054226F" w:rsidRDefault="00AB0AA9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4171AB49" w14:textId="0CFF0ECB" w:rsidR="00B11ED9" w:rsidRPr="0054226F" w:rsidRDefault="00A61280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40C4E4F0" w14:textId="4B758C19" w:rsidR="00B11ED9" w:rsidRPr="0054226F" w:rsidRDefault="00A61280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5C8FA7B9" w14:textId="77777777" w:rsidR="00B11ED9" w:rsidRPr="0054226F" w:rsidRDefault="00594DE1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0E224A90" w14:textId="77777777" w:rsidR="00B11ED9" w:rsidRPr="0054226F" w:rsidRDefault="00594DE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11ED9" w14:paraId="2D9703E0" w14:textId="77777777" w:rsidTr="00103CF0">
        <w:trPr>
          <w:trHeight w:val="63"/>
        </w:trPr>
        <w:tc>
          <w:tcPr>
            <w:tcW w:w="3616" w:type="dxa"/>
            <w:vMerge/>
          </w:tcPr>
          <w:p w14:paraId="2D69340A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7FE23B3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2BAC491E" w14:textId="77777777" w:rsidR="00B11ED9" w:rsidRPr="0054226F" w:rsidRDefault="008545D8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0B7DDB7E" w14:textId="524DF042" w:rsidR="00B11ED9" w:rsidRPr="0054226F" w:rsidRDefault="00A61280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65A3135" w14:textId="064FD2D3" w:rsidR="00B11ED9" w:rsidRPr="0054226F" w:rsidRDefault="00A61280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7D1EC68C" w14:textId="77777777" w:rsidR="00B11ED9" w:rsidRPr="0054226F" w:rsidRDefault="00305409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20B3D249" w14:textId="56513451" w:rsidR="00B11ED9" w:rsidRPr="0054226F" w:rsidRDefault="00A6128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11ED9" w14:paraId="5B6596B5" w14:textId="77777777" w:rsidTr="00103CF0">
        <w:trPr>
          <w:trHeight w:val="63"/>
        </w:trPr>
        <w:tc>
          <w:tcPr>
            <w:tcW w:w="3616" w:type="dxa"/>
            <w:vMerge/>
          </w:tcPr>
          <w:p w14:paraId="157C7B8C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39C7529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044794CB" w14:textId="77777777" w:rsidR="00B11ED9" w:rsidRPr="0054226F" w:rsidRDefault="00AB0AA9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45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6" w:type="dxa"/>
          </w:tcPr>
          <w:p w14:paraId="4923DCA1" w14:textId="5CE9EE6F" w:rsidR="00B11ED9" w:rsidRPr="0054226F" w:rsidRDefault="00A61280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FD3DEC2" w14:textId="35FFE6F9" w:rsidR="00B11ED9" w:rsidRPr="0054226F" w:rsidRDefault="00A61280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98" w:type="dxa"/>
          </w:tcPr>
          <w:p w14:paraId="7E15A33F" w14:textId="23A84091" w:rsidR="00B11ED9" w:rsidRPr="0054226F" w:rsidRDefault="00A61280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1F24A1F2" w14:textId="2D324723" w:rsidR="00B11ED9" w:rsidRPr="0054226F" w:rsidRDefault="00A6128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1ED9" w14:paraId="2C048DBA" w14:textId="77777777" w:rsidTr="00103CF0">
        <w:trPr>
          <w:trHeight w:val="63"/>
        </w:trPr>
        <w:tc>
          <w:tcPr>
            <w:tcW w:w="3616" w:type="dxa"/>
            <w:vMerge/>
          </w:tcPr>
          <w:p w14:paraId="635376C4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14003551" w14:textId="77777777" w:rsidR="00B11ED9" w:rsidRPr="0054226F" w:rsidRDefault="00B11ED9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670A1E6B" w14:textId="77777777" w:rsidR="00B11ED9" w:rsidRPr="0054226F" w:rsidRDefault="008545D8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0A3DDF58" w14:textId="0FE38350" w:rsidR="00B11ED9" w:rsidRPr="0054226F" w:rsidRDefault="00A61280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02ADD8BD" w14:textId="47DC74F8" w:rsidR="00B11ED9" w:rsidRPr="0054226F" w:rsidRDefault="00A61280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8" w:type="dxa"/>
          </w:tcPr>
          <w:p w14:paraId="62606CC0" w14:textId="77777777" w:rsidR="00B11ED9" w:rsidRPr="0054226F" w:rsidRDefault="00E7588C" w:rsidP="00F12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2838F465" w14:textId="29EAC293" w:rsidR="00B11ED9" w:rsidRPr="0054226F" w:rsidRDefault="00A6128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ED9" w14:paraId="6C0BA2FF" w14:textId="77777777" w:rsidTr="00103CF0">
        <w:trPr>
          <w:trHeight w:val="63"/>
        </w:trPr>
        <w:tc>
          <w:tcPr>
            <w:tcW w:w="3616" w:type="dxa"/>
            <w:vMerge/>
          </w:tcPr>
          <w:p w14:paraId="45BDD38A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1E692D1A" w14:textId="77777777" w:rsidR="00B11ED9" w:rsidRPr="00F1295B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95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43F3FB5D" w14:textId="77777777" w:rsidR="00B11ED9" w:rsidRPr="00F1295B" w:rsidRDefault="00F32A7E" w:rsidP="00F129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95B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06" w:type="dxa"/>
          </w:tcPr>
          <w:p w14:paraId="01FEEC1E" w14:textId="77777777" w:rsidR="00B11ED9" w:rsidRPr="00F1295B" w:rsidRDefault="00594DE1" w:rsidP="00F129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191" w:type="dxa"/>
          </w:tcPr>
          <w:p w14:paraId="2BB4D965" w14:textId="77777777" w:rsidR="00B11ED9" w:rsidRPr="00F1295B" w:rsidRDefault="00594DE1" w:rsidP="00F129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098" w:type="dxa"/>
          </w:tcPr>
          <w:p w14:paraId="5404CEC2" w14:textId="0AB2CF4A" w:rsidR="00B11ED9" w:rsidRPr="00F1295B" w:rsidRDefault="00A61280" w:rsidP="00F129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6" w:type="dxa"/>
          </w:tcPr>
          <w:p w14:paraId="577CDBDD" w14:textId="13FA5F5D" w:rsidR="00B11ED9" w:rsidRPr="0054226F" w:rsidRDefault="00A6128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C6F65" w14:paraId="1E422A66" w14:textId="77777777" w:rsidTr="00103CF0">
        <w:trPr>
          <w:trHeight w:val="63"/>
        </w:trPr>
        <w:tc>
          <w:tcPr>
            <w:tcW w:w="3616" w:type="dxa"/>
          </w:tcPr>
          <w:p w14:paraId="1578F831" w14:textId="77777777"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5CD62479" w14:textId="0E4A9AE5" w:rsidR="003C6F65" w:rsidRPr="0054226F" w:rsidRDefault="00A6128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B11ED9" w14:paraId="1928F03E" w14:textId="77777777" w:rsidTr="00103CF0">
        <w:tc>
          <w:tcPr>
            <w:tcW w:w="3616" w:type="dxa"/>
          </w:tcPr>
          <w:p w14:paraId="6B6148DE" w14:textId="77777777"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31C62291" w14:textId="3C7E0939" w:rsidR="00594DE1" w:rsidRPr="0054226F" w:rsidRDefault="00A61280" w:rsidP="00305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Магомедов Магомед Мухтарович</w:t>
            </w:r>
          </w:p>
        </w:tc>
      </w:tr>
    </w:tbl>
    <w:p w14:paraId="52952CA6" w14:textId="77777777"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6F149B"/>
    <w:multiLevelType w:val="hybridMultilevel"/>
    <w:tmpl w:val="99584E5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84A4A59"/>
    <w:multiLevelType w:val="hybridMultilevel"/>
    <w:tmpl w:val="09F437A8"/>
    <w:lvl w:ilvl="0" w:tplc="4092933C">
      <w:start w:val="1"/>
      <w:numFmt w:val="bullet"/>
      <w:lvlText w:val=""/>
      <w:lvlJc w:val="left"/>
      <w:pPr>
        <w:ind w:left="6808" w:hanging="57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65582419"/>
    <w:multiLevelType w:val="hybridMultilevel"/>
    <w:tmpl w:val="0F1C2718"/>
    <w:lvl w:ilvl="0" w:tplc="0419000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103CF0"/>
    <w:rsid w:val="001126A0"/>
    <w:rsid w:val="00132B68"/>
    <w:rsid w:val="00193186"/>
    <w:rsid w:val="0027208A"/>
    <w:rsid w:val="002B3CD8"/>
    <w:rsid w:val="00304CBB"/>
    <w:rsid w:val="00305409"/>
    <w:rsid w:val="003555A5"/>
    <w:rsid w:val="003566B5"/>
    <w:rsid w:val="003C6F65"/>
    <w:rsid w:val="004177C4"/>
    <w:rsid w:val="00443FDE"/>
    <w:rsid w:val="00485522"/>
    <w:rsid w:val="004F0353"/>
    <w:rsid w:val="0054226F"/>
    <w:rsid w:val="00564613"/>
    <w:rsid w:val="00584CE6"/>
    <w:rsid w:val="00594DE1"/>
    <w:rsid w:val="006959E2"/>
    <w:rsid w:val="0077539A"/>
    <w:rsid w:val="008545D8"/>
    <w:rsid w:val="008B72FD"/>
    <w:rsid w:val="00922BD7"/>
    <w:rsid w:val="0093767B"/>
    <w:rsid w:val="00945154"/>
    <w:rsid w:val="009502BF"/>
    <w:rsid w:val="00A61280"/>
    <w:rsid w:val="00A970BD"/>
    <w:rsid w:val="00AB0AA9"/>
    <w:rsid w:val="00B11ED9"/>
    <w:rsid w:val="00B2163C"/>
    <w:rsid w:val="00B229A3"/>
    <w:rsid w:val="00BF7143"/>
    <w:rsid w:val="00CD6388"/>
    <w:rsid w:val="00CF2DEC"/>
    <w:rsid w:val="00D76389"/>
    <w:rsid w:val="00D932A6"/>
    <w:rsid w:val="00DA4B04"/>
    <w:rsid w:val="00DB7DCD"/>
    <w:rsid w:val="00DF0C88"/>
    <w:rsid w:val="00E61B1E"/>
    <w:rsid w:val="00E7588C"/>
    <w:rsid w:val="00EF6FF0"/>
    <w:rsid w:val="00F1295B"/>
    <w:rsid w:val="00F32A7E"/>
    <w:rsid w:val="00F37168"/>
    <w:rsid w:val="00F9255B"/>
    <w:rsid w:val="00FA1294"/>
    <w:rsid w:val="00FB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838D7"/>
  <w15:docId w15:val="{491B1885-364E-4429-9DCC-88C9B4F1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Text">
    <w:name w:val="Text"/>
    <w:uiPriority w:val="99"/>
    <w:rsid w:val="004177C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9">
    <w:name w:val="Normal (Web)"/>
    <w:basedOn w:val="a"/>
    <w:uiPriority w:val="99"/>
    <w:rsid w:val="00E75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CF2DEC"/>
  </w:style>
  <w:style w:type="character" w:customStyle="1" w:styleId="s1">
    <w:name w:val="s1"/>
    <w:basedOn w:val="a0"/>
    <w:rsid w:val="00594DE1"/>
  </w:style>
  <w:style w:type="paragraph" w:customStyle="1" w:styleId="p1">
    <w:name w:val="p1"/>
    <w:basedOn w:val="a"/>
    <w:rsid w:val="00594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2019-04-12T10:54:00Z</cp:lastPrinted>
  <dcterms:created xsi:type="dcterms:W3CDTF">2022-11-11T13:25:00Z</dcterms:created>
  <dcterms:modified xsi:type="dcterms:W3CDTF">2023-08-10T09:40:00Z</dcterms:modified>
</cp:coreProperties>
</file>