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B87FDF" w14:textId="77777777" w:rsidR="001C6A4B" w:rsidRPr="00B92A25" w:rsidRDefault="00852AFF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92A25">
        <w:rPr>
          <w:rFonts w:ascii="Times New Roman" w:hAnsi="Times New Roman" w:cs="Times New Roman"/>
          <w:b/>
          <w:sz w:val="28"/>
          <w:szCs w:val="28"/>
        </w:rPr>
        <w:t xml:space="preserve"> Аннотация рабочей программы</w:t>
      </w:r>
    </w:p>
    <w:tbl>
      <w:tblPr>
        <w:tblStyle w:val="a5"/>
        <w:tblW w:w="10915" w:type="dxa"/>
        <w:tblInd w:w="-147" w:type="dxa"/>
        <w:tblLook w:val="04A0" w:firstRow="1" w:lastRow="0" w:firstColumn="1" w:lastColumn="0" w:noHBand="0" w:noVBand="1"/>
      </w:tblPr>
      <w:tblGrid>
        <w:gridCol w:w="3397"/>
        <w:gridCol w:w="1636"/>
        <w:gridCol w:w="1103"/>
        <w:gridCol w:w="1139"/>
        <w:gridCol w:w="1878"/>
        <w:gridCol w:w="1762"/>
      </w:tblGrid>
      <w:tr w:rsidR="001C6A4B" w:rsidRPr="00B92A25" w14:paraId="6BDD31A2" w14:textId="77777777">
        <w:tc>
          <w:tcPr>
            <w:tcW w:w="3531" w:type="dxa"/>
          </w:tcPr>
          <w:p w14:paraId="640E8F30" w14:textId="77777777" w:rsidR="001C6A4B" w:rsidRPr="00B92A25" w:rsidRDefault="00852AF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2A25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7384" w:type="dxa"/>
            <w:gridSpan w:val="5"/>
          </w:tcPr>
          <w:p w14:paraId="1D9803F9" w14:textId="77777777" w:rsidR="001C6A4B" w:rsidRPr="00B92A25" w:rsidRDefault="00852A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2A25">
              <w:rPr>
                <w:rFonts w:ascii="Times New Roman" w:hAnsi="Times New Roman" w:cs="Times New Roman"/>
                <w:sz w:val="28"/>
                <w:szCs w:val="28"/>
              </w:rPr>
              <w:t xml:space="preserve">Алгебра и начала математического анализа </w:t>
            </w:r>
          </w:p>
        </w:tc>
      </w:tr>
      <w:tr w:rsidR="001C6A4B" w:rsidRPr="00B92A25" w14:paraId="7CDC4793" w14:textId="77777777">
        <w:tc>
          <w:tcPr>
            <w:tcW w:w="3531" w:type="dxa"/>
          </w:tcPr>
          <w:p w14:paraId="1FC60D50" w14:textId="77777777" w:rsidR="001C6A4B" w:rsidRPr="00B92A25" w:rsidRDefault="00852AF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2A25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7384" w:type="dxa"/>
            <w:gridSpan w:val="5"/>
          </w:tcPr>
          <w:p w14:paraId="0BF97A7A" w14:textId="77777777" w:rsidR="001C6A4B" w:rsidRPr="00B92A25" w:rsidRDefault="00852A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2A2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C6A4B" w:rsidRPr="00B92A25" w14:paraId="00AAFFA1" w14:textId="77777777">
        <w:tc>
          <w:tcPr>
            <w:tcW w:w="3531" w:type="dxa"/>
          </w:tcPr>
          <w:p w14:paraId="29B2C784" w14:textId="77777777" w:rsidR="001C6A4B" w:rsidRPr="00B92A25" w:rsidRDefault="00852AF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2A25"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7384" w:type="dxa"/>
            <w:gridSpan w:val="5"/>
          </w:tcPr>
          <w:p w14:paraId="4A9CE932" w14:textId="77777777" w:rsidR="001C6A4B" w:rsidRPr="00B92A25" w:rsidRDefault="00852A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2A25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</w:tr>
      <w:tr w:rsidR="001C6A4B" w:rsidRPr="00B92A25" w14:paraId="5DB419CE" w14:textId="77777777">
        <w:tc>
          <w:tcPr>
            <w:tcW w:w="3531" w:type="dxa"/>
          </w:tcPr>
          <w:p w14:paraId="3B1D7C82" w14:textId="77777777" w:rsidR="001C6A4B" w:rsidRPr="00B92A25" w:rsidRDefault="00852AF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2A25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7384" w:type="dxa"/>
            <w:gridSpan w:val="5"/>
          </w:tcPr>
          <w:p w14:paraId="753E69D5" w14:textId="77777777" w:rsidR="001C6A4B" w:rsidRPr="00B92A25" w:rsidRDefault="00852A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2A2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92A25">
              <w:rPr>
                <w:rFonts w:ascii="Times New Roman" w:hAnsi="Times New Roman" w:cs="Times New Roman"/>
                <w:sz w:val="28"/>
                <w:szCs w:val="28"/>
              </w:rPr>
              <w:t>абочая программа составлена на основе:</w:t>
            </w:r>
          </w:p>
          <w:p w14:paraId="766EF72D" w14:textId="77777777" w:rsidR="001C6A4B" w:rsidRPr="00B92A25" w:rsidRDefault="00852AFF">
            <w:pPr>
              <w:pStyle w:val="a8"/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2A25">
              <w:rPr>
                <w:rFonts w:ascii="Times New Roman" w:hAnsi="Times New Roman" w:cs="Times New Roman"/>
                <w:sz w:val="28"/>
                <w:szCs w:val="28"/>
              </w:rPr>
              <w:t xml:space="preserve">ФГОС </w:t>
            </w:r>
            <w:r w:rsidRPr="00B92A2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92A25">
              <w:rPr>
                <w:rFonts w:ascii="Times New Roman" w:hAnsi="Times New Roman" w:cs="Times New Roman"/>
                <w:sz w:val="28"/>
                <w:szCs w:val="28"/>
              </w:rPr>
              <w:t>ОО 2021 (</w:t>
            </w:r>
            <w:r w:rsidRPr="00B92A2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B92A25">
              <w:rPr>
                <w:rFonts w:ascii="Times New Roman" w:hAnsi="Times New Roman" w:cs="Times New Roman"/>
                <w:sz w:val="28"/>
                <w:szCs w:val="28"/>
              </w:rPr>
              <w:t xml:space="preserve"> классы). </w:t>
            </w:r>
          </w:p>
          <w:p w14:paraId="1A0D81A5" w14:textId="77777777" w:rsidR="001C6A4B" w:rsidRPr="00B92A25" w:rsidRDefault="00852AF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A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Федерального закона об </w:t>
            </w:r>
            <w:r w:rsidRPr="00B92A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образовании РФ.</w:t>
            </w:r>
          </w:p>
          <w:p w14:paraId="13335A01" w14:textId="0B8C6D1D" w:rsidR="001C6A4B" w:rsidRPr="00B92A25" w:rsidRDefault="00852AF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A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Основной образовательной программы </w:t>
            </w:r>
            <w:r w:rsidR="00B92A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среднего</w:t>
            </w:r>
            <w:r w:rsidRPr="00B92A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общего образования АНОО «Дом Знаний» </w:t>
            </w:r>
          </w:p>
          <w:p w14:paraId="3410A1A5" w14:textId="77777777" w:rsidR="001C6A4B" w:rsidRPr="00B92A25" w:rsidRDefault="00852AF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A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Учебного плана АНОО «Дом Знаний» на 2023-2024 год.</w:t>
            </w:r>
          </w:p>
          <w:p w14:paraId="7D160324" w14:textId="77777777" w:rsidR="001C6A4B" w:rsidRPr="00B92A25" w:rsidRDefault="00852AFF">
            <w:pPr>
              <w:pStyle w:val="a6"/>
              <w:numPr>
                <w:ilvl w:val="0"/>
                <w:numId w:val="1"/>
              </w:numPr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A25">
              <w:rPr>
                <w:rFonts w:ascii="Times New Roman" w:hAnsi="Times New Roman" w:cs="Times New Roman"/>
                <w:sz w:val="28"/>
                <w:szCs w:val="28"/>
              </w:rPr>
              <w:t>Федерального перечня учебников;</w:t>
            </w:r>
          </w:p>
          <w:p w14:paraId="508371DD" w14:textId="77777777" w:rsidR="001C6A4B" w:rsidRPr="00B92A25" w:rsidRDefault="00852AFF">
            <w:pPr>
              <w:pStyle w:val="a6"/>
              <w:numPr>
                <w:ilvl w:val="0"/>
                <w:numId w:val="1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A25">
              <w:rPr>
                <w:rFonts w:ascii="Times New Roman" w:hAnsi="Times New Roman" w:cs="Times New Roman"/>
                <w:sz w:val="28"/>
                <w:szCs w:val="28"/>
              </w:rPr>
              <w:t xml:space="preserve">примерной программы основного </w:t>
            </w:r>
            <w:r w:rsidRPr="00B92A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общего</w:t>
            </w:r>
            <w:r w:rsidRPr="00B92A25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по </w:t>
            </w:r>
            <w:r w:rsidRPr="00B92A25">
              <w:rPr>
                <w:rFonts w:ascii="Times New Roman" w:hAnsi="Times New Roman" w:cs="Times New Roman"/>
                <w:bCs/>
                <w:sz w:val="28"/>
                <w:szCs w:val="28"/>
              </w:rPr>
              <w:t>математике</w:t>
            </w:r>
            <w:r w:rsidRPr="00B92A25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Pr="00B92A25">
              <w:rPr>
                <w:rFonts w:ascii="Times New Roman" w:hAnsi="Times New Roman" w:cs="Times New Roman"/>
                <w:sz w:val="28"/>
                <w:szCs w:val="28"/>
              </w:rPr>
              <w:t xml:space="preserve"> с учетом авторской программы по </w:t>
            </w:r>
            <w:r w:rsidRPr="00B92A25">
              <w:rPr>
                <w:rFonts w:ascii="Times New Roman" w:hAnsi="Times New Roman" w:cs="Times New Roman"/>
                <w:sz w:val="28"/>
                <w:szCs w:val="28"/>
              </w:rPr>
              <w:t>математике</w:t>
            </w:r>
            <w:r w:rsidRPr="00B92A25">
              <w:rPr>
                <w:rFonts w:ascii="Times New Roman" w:hAnsi="Times New Roman" w:cs="Times New Roman"/>
                <w:sz w:val="28"/>
                <w:szCs w:val="28"/>
              </w:rPr>
              <w:t xml:space="preserve">, учебника </w:t>
            </w:r>
            <w:r w:rsidRPr="00B92A2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</w:t>
            </w:r>
            <w:r w:rsidRPr="00B92A2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Алгебра</w:t>
            </w:r>
            <w:r w:rsidRPr="00B92A2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и начала математического анализа. 10 - 11 классы</w:t>
            </w:r>
            <w:r w:rsidRPr="00B92A2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  <w:r w:rsidRPr="00B92A2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92A25">
              <w:rPr>
                <w:rFonts w:ascii="Times New Roman" w:hAnsi="Times New Roman" w:cs="Times New Roman"/>
                <w:sz w:val="28"/>
                <w:szCs w:val="28"/>
              </w:rPr>
              <w:t>Алимов</w:t>
            </w:r>
            <w:r w:rsidRPr="00B92A25">
              <w:rPr>
                <w:rFonts w:ascii="Times New Roman" w:hAnsi="Times New Roman" w:cs="Times New Roman"/>
                <w:sz w:val="28"/>
                <w:szCs w:val="28"/>
              </w:rPr>
              <w:t xml:space="preserve"> Ш.А., Колягин Ю.М., Ткачева М.В. </w:t>
            </w:r>
            <w:r w:rsidRPr="00B92A25">
              <w:rPr>
                <w:rFonts w:ascii="Times New Roman" w:hAnsi="Times New Roman" w:cs="Times New Roman"/>
                <w:sz w:val="28"/>
                <w:szCs w:val="28"/>
              </w:rPr>
              <w:t>и др.</w:t>
            </w:r>
          </w:p>
        </w:tc>
      </w:tr>
      <w:tr w:rsidR="001C6A4B" w:rsidRPr="00B92A25" w14:paraId="1658CD31" w14:textId="77777777">
        <w:tc>
          <w:tcPr>
            <w:tcW w:w="3531" w:type="dxa"/>
          </w:tcPr>
          <w:p w14:paraId="614ECA9A" w14:textId="77777777" w:rsidR="001C6A4B" w:rsidRPr="00B92A25" w:rsidRDefault="00852AF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2A25"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7384" w:type="dxa"/>
            <w:gridSpan w:val="5"/>
          </w:tcPr>
          <w:p w14:paraId="26BF5CD3" w14:textId="110AB6CC" w:rsidR="001C6A4B" w:rsidRPr="00B92A25" w:rsidRDefault="00852A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2A25">
              <w:rPr>
                <w:rFonts w:ascii="Times New Roman" w:hAnsi="Times New Roman" w:cs="Times New Roman"/>
                <w:sz w:val="28"/>
                <w:szCs w:val="28"/>
              </w:rPr>
              <w:t xml:space="preserve">Алгебра и начала математического анализа 10-11 </w:t>
            </w:r>
            <w:bookmarkStart w:id="0" w:name="_GoBack"/>
            <w:bookmarkEnd w:id="0"/>
            <w:r w:rsidRPr="00B92A25">
              <w:rPr>
                <w:rFonts w:ascii="Times New Roman" w:hAnsi="Times New Roman" w:cs="Times New Roman"/>
                <w:sz w:val="28"/>
                <w:szCs w:val="28"/>
              </w:rPr>
              <w:t>Алимов</w:t>
            </w:r>
            <w:r w:rsidRPr="00B92A25">
              <w:rPr>
                <w:rFonts w:ascii="Times New Roman" w:hAnsi="Times New Roman" w:cs="Times New Roman"/>
                <w:sz w:val="28"/>
                <w:szCs w:val="28"/>
              </w:rPr>
              <w:t xml:space="preserve"> Ш.А., Колягин Ю.М., Ткачева М.В. </w:t>
            </w:r>
            <w:r w:rsidRPr="00B92A25">
              <w:rPr>
                <w:rFonts w:ascii="Times New Roman" w:hAnsi="Times New Roman" w:cs="Times New Roman"/>
                <w:sz w:val="28"/>
                <w:szCs w:val="28"/>
              </w:rPr>
              <w:t>и д</w:t>
            </w:r>
            <w:r w:rsidRPr="00B92A25">
              <w:rPr>
                <w:rFonts w:ascii="Times New Roman" w:hAnsi="Times New Roman" w:cs="Times New Roman"/>
                <w:sz w:val="28"/>
                <w:szCs w:val="28"/>
              </w:rPr>
              <w:t>р.</w:t>
            </w:r>
            <w:r w:rsidRPr="00B92A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2A2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92A25">
              <w:rPr>
                <w:rFonts w:ascii="Times New Roman" w:hAnsi="Times New Roman" w:cs="Times New Roman"/>
                <w:sz w:val="28"/>
                <w:szCs w:val="28"/>
              </w:rPr>
              <w:t>Издательство</w:t>
            </w:r>
            <w:r w:rsidRPr="00B92A25">
              <w:rPr>
                <w:rFonts w:ascii="Times New Roman" w:hAnsi="Times New Roman" w:cs="Times New Roman"/>
                <w:sz w:val="28"/>
                <w:szCs w:val="28"/>
              </w:rPr>
              <w:t xml:space="preserve"> Просвещение</w:t>
            </w:r>
            <w:r w:rsidRPr="00B92A25">
              <w:rPr>
                <w:rFonts w:ascii="Times New Roman" w:hAnsi="Times New Roman" w:cs="Times New Roman"/>
                <w:sz w:val="28"/>
                <w:szCs w:val="28"/>
              </w:rPr>
              <w:t>», 202</w:t>
            </w:r>
            <w:r w:rsidRPr="00B92A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C6A4B" w:rsidRPr="00B92A25" w14:paraId="038DC026" w14:textId="77777777">
        <w:tc>
          <w:tcPr>
            <w:tcW w:w="3531" w:type="dxa"/>
          </w:tcPr>
          <w:p w14:paraId="67C48FAA" w14:textId="77777777" w:rsidR="001C6A4B" w:rsidRPr="00B92A25" w:rsidRDefault="00852AF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2A25"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предмета</w:t>
            </w:r>
          </w:p>
        </w:tc>
        <w:tc>
          <w:tcPr>
            <w:tcW w:w="7384" w:type="dxa"/>
            <w:gridSpan w:val="5"/>
          </w:tcPr>
          <w:p w14:paraId="7AC855CE" w14:textId="77777777" w:rsidR="001C6A4B" w:rsidRPr="00B92A25" w:rsidRDefault="00852AFF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A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рамках изучаемых содержательных линий решаются </w:t>
            </w:r>
            <w:r w:rsidRPr="00B92A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следующие задачи</w:t>
            </w:r>
            <w:r w:rsidRPr="00B92A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14:paraId="7290B2FF" w14:textId="77777777" w:rsidR="001C6A4B" w:rsidRPr="00B92A25" w:rsidRDefault="00852AFF">
            <w:pPr>
              <w:widowControl w:val="0"/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A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систематизация сведений о числах;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школе, и его применени</w:t>
            </w:r>
            <w:r w:rsidRPr="00B92A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 к решению математических и нематематических задач; </w:t>
            </w:r>
          </w:p>
          <w:p w14:paraId="342FE7E2" w14:textId="77777777" w:rsidR="001C6A4B" w:rsidRPr="00B92A25" w:rsidRDefault="00852AFF">
            <w:pPr>
              <w:widowControl w:val="0"/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A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расширение и систематизация общих сведений о функциях, пополнение класса изучаемых функций, иллюстрация широты применения функций для описания и изучения реальных зависимостей;</w:t>
            </w:r>
          </w:p>
          <w:p w14:paraId="2CDF9DB2" w14:textId="77777777" w:rsidR="001C6A4B" w:rsidRPr="00B92A25" w:rsidRDefault="00852AFF">
            <w:pPr>
              <w:widowControl w:val="0"/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A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умения приме</w:t>
            </w:r>
            <w:r w:rsidRPr="00B92A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нять полученные знания для решения практических задач;</w:t>
            </w:r>
          </w:p>
          <w:p w14:paraId="19B19247" w14:textId="77777777" w:rsidR="001C6A4B" w:rsidRPr="00B92A25" w:rsidRDefault="00852AFF">
            <w:pPr>
              <w:widowControl w:val="0"/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A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представлений о вероятностно-статистических закономерностях в окружающем мире, совершенствование интеллектуальных и речевых умений путем обогащения математического языка, развития логического </w:t>
            </w:r>
            <w:r w:rsidRPr="00B92A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мышления;</w:t>
            </w:r>
          </w:p>
          <w:p w14:paraId="4C4574C0" w14:textId="77777777" w:rsidR="001C6A4B" w:rsidRPr="00B92A25" w:rsidRDefault="00852AFF">
            <w:pPr>
              <w:widowControl w:val="0"/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A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знакомство с основными идеями и методами математического анализа.</w:t>
            </w:r>
          </w:p>
          <w:p w14:paraId="1F9CC41E" w14:textId="77777777" w:rsidR="001C6A4B" w:rsidRPr="00B92A25" w:rsidRDefault="00852AFF">
            <w:pPr>
              <w:widowControl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A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Изучение математики в старшей школе на базовом уровне направлено на достижение следующих </w:t>
            </w:r>
            <w:r w:rsidRPr="00B92A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целей:</w:t>
            </w:r>
            <w:r w:rsidRPr="00B92A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5C1C689F" w14:textId="77777777" w:rsidR="001C6A4B" w:rsidRPr="00B92A25" w:rsidRDefault="00852AFF">
            <w:pPr>
              <w:widowControl w:val="0"/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2A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формирование представлений о математике как универсальном языке науки, средстве </w:t>
            </w:r>
            <w:r w:rsidRPr="00B92A2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мод</w:t>
            </w:r>
            <w:r w:rsidRPr="00B92A25">
              <w:rPr>
                <w:rFonts w:ascii="Times New Roman" w:eastAsia="Times New Roman" w:hAnsi="Times New Roman" w:cs="Times New Roman"/>
                <w:sz w:val="28"/>
                <w:szCs w:val="28"/>
              </w:rPr>
              <w:t>елирования явлений и процессов, об идеях и методах математики;</w:t>
            </w:r>
          </w:p>
          <w:p w14:paraId="48E67EAB" w14:textId="77777777" w:rsidR="001C6A4B" w:rsidRPr="00B92A25" w:rsidRDefault="00852AFF">
            <w:pPr>
              <w:widowControl w:val="0"/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25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логического мышления, пространственного воображения, алгоритмической культуры, критичности мышления на уровне, необходимом для обучения в высшей школе по соответствующей специальности,</w:t>
            </w:r>
            <w:r w:rsidRPr="00B92A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будущей профессиональной деятельности;</w:t>
            </w:r>
          </w:p>
          <w:p w14:paraId="4D9636F8" w14:textId="77777777" w:rsidR="001C6A4B" w:rsidRPr="00B92A25" w:rsidRDefault="00852AFF">
            <w:pPr>
              <w:widowControl w:val="0"/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овладение математическими знаниями и умениями,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</w:t>
            </w:r>
            <w:r w:rsidRPr="00B92A25">
              <w:rPr>
                <w:rFonts w:ascii="Times New Roman" w:eastAsia="Times New Roman" w:hAnsi="Times New Roman" w:cs="Times New Roman"/>
                <w:sz w:val="28"/>
                <w:szCs w:val="28"/>
              </w:rPr>
              <w:t>углубленной математической подготовки;</w:t>
            </w:r>
          </w:p>
          <w:p w14:paraId="16C7A190" w14:textId="77777777" w:rsidR="001C6A4B" w:rsidRPr="00B92A25" w:rsidRDefault="00852A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92A25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воспитание средствами математики культуры личности: отношения к математике как части общечеловеческой культуры: знакомство с историей развития математики, эволюцией математических идей, понимания значимости математики</w:t>
            </w:r>
            <w:r w:rsidRPr="00B92A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общественного прогресса</w:t>
            </w:r>
          </w:p>
        </w:tc>
      </w:tr>
      <w:tr w:rsidR="001C6A4B" w:rsidRPr="00B92A25" w14:paraId="07B2770D" w14:textId="77777777">
        <w:tc>
          <w:tcPr>
            <w:tcW w:w="3531" w:type="dxa"/>
          </w:tcPr>
          <w:p w14:paraId="70111312" w14:textId="77777777" w:rsidR="001C6A4B" w:rsidRPr="00B92A25" w:rsidRDefault="00852AF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2A2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Место курса в учебном плане</w:t>
            </w:r>
          </w:p>
        </w:tc>
        <w:tc>
          <w:tcPr>
            <w:tcW w:w="7384" w:type="dxa"/>
            <w:gridSpan w:val="5"/>
          </w:tcPr>
          <w:p w14:paraId="5A158C41" w14:textId="77777777" w:rsidR="001C6A4B" w:rsidRPr="00B92A25" w:rsidRDefault="00852AFF">
            <w:pPr>
              <w:tabs>
                <w:tab w:val="left" w:pos="26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2A25">
              <w:rPr>
                <w:rFonts w:ascii="Times New Roman" w:hAnsi="Times New Roman" w:cs="Times New Roman"/>
                <w:sz w:val="28"/>
                <w:szCs w:val="28"/>
              </w:rPr>
              <w:t xml:space="preserve">Учебный план на изучение алгебры и начала математического </w:t>
            </w:r>
            <w:proofErr w:type="gramStart"/>
            <w:r w:rsidRPr="00B92A25">
              <w:rPr>
                <w:rFonts w:ascii="Times New Roman" w:hAnsi="Times New Roman" w:cs="Times New Roman"/>
                <w:sz w:val="28"/>
                <w:szCs w:val="28"/>
              </w:rPr>
              <w:t>анализа  в</w:t>
            </w:r>
            <w:proofErr w:type="gramEnd"/>
            <w:r w:rsidRPr="00B92A25">
              <w:rPr>
                <w:rFonts w:ascii="Times New Roman" w:hAnsi="Times New Roman" w:cs="Times New Roman"/>
                <w:sz w:val="28"/>
                <w:szCs w:val="28"/>
              </w:rPr>
              <w:t xml:space="preserve">10 классе отводит 3часа, в неделю, всего 100 часов  в год  </w:t>
            </w:r>
          </w:p>
        </w:tc>
      </w:tr>
      <w:tr w:rsidR="001C6A4B" w:rsidRPr="00B92A25" w14:paraId="48310065" w14:textId="77777777">
        <w:tc>
          <w:tcPr>
            <w:tcW w:w="3531" w:type="dxa"/>
          </w:tcPr>
          <w:p w14:paraId="648DF49A" w14:textId="77777777" w:rsidR="001C6A4B" w:rsidRPr="00B92A25" w:rsidRDefault="00852AF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2A25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курса</w:t>
            </w:r>
          </w:p>
        </w:tc>
        <w:tc>
          <w:tcPr>
            <w:tcW w:w="7384" w:type="dxa"/>
            <w:gridSpan w:val="5"/>
          </w:tcPr>
          <w:p w14:paraId="34EDB1B4" w14:textId="4C2D8BB9" w:rsidR="001C6A4B" w:rsidRPr="00B92A25" w:rsidRDefault="00B92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92A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Повторение (</w:t>
            </w:r>
            <w:r w:rsidR="00852AFF" w:rsidRPr="00B92A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 час)</w:t>
            </w:r>
          </w:p>
          <w:p w14:paraId="1DC7269A" w14:textId="77777777" w:rsidR="001C6A4B" w:rsidRPr="00B92A25" w:rsidRDefault="0085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92A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Действительные</w:t>
            </w:r>
            <w:r w:rsidRPr="00B92A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числа</w:t>
            </w:r>
            <w:r w:rsidRPr="00B92A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(5 час)</w:t>
            </w:r>
          </w:p>
          <w:p w14:paraId="7C209E1C" w14:textId="77777777" w:rsidR="001C6A4B" w:rsidRPr="00B92A25" w:rsidRDefault="0085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92A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Степенная</w:t>
            </w:r>
            <w:r w:rsidRPr="00B92A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функция</w:t>
            </w:r>
            <w:r w:rsidRPr="00B92A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(23 час)</w:t>
            </w:r>
          </w:p>
          <w:p w14:paraId="0A5E92E8" w14:textId="77777777" w:rsidR="001C6A4B" w:rsidRPr="00B92A25" w:rsidRDefault="0085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92A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Показательная</w:t>
            </w:r>
            <w:r w:rsidRPr="00B92A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функция </w:t>
            </w:r>
            <w:r w:rsidRPr="00B92A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(11 час)</w:t>
            </w:r>
          </w:p>
          <w:p w14:paraId="69369623" w14:textId="77777777" w:rsidR="001C6A4B" w:rsidRPr="00B92A25" w:rsidRDefault="0085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92A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Логари</w:t>
            </w:r>
            <w:r w:rsidRPr="00B92A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фмическая</w:t>
            </w:r>
            <w:r w:rsidRPr="00B92A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функция </w:t>
            </w:r>
            <w:r w:rsidRPr="00B92A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(11 час)</w:t>
            </w:r>
          </w:p>
          <w:p w14:paraId="6E2A9DF8" w14:textId="77777777" w:rsidR="001C6A4B" w:rsidRPr="00B92A25" w:rsidRDefault="0085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92A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Тригонометрические</w:t>
            </w:r>
            <w:r w:rsidRPr="00B92A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формулы</w:t>
            </w:r>
            <w:r w:rsidRPr="00B92A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(5 час)</w:t>
            </w:r>
          </w:p>
          <w:p w14:paraId="73FB2A74" w14:textId="028032DC" w:rsidR="001C6A4B" w:rsidRPr="00B92A25" w:rsidRDefault="00852AFF">
            <w:pPr>
              <w:spacing w:after="0"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2A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Итоговое </w:t>
            </w:r>
            <w:r w:rsidR="00B92A25" w:rsidRPr="00B92A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повторение (</w:t>
            </w:r>
            <w:r w:rsidRPr="00B92A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 час)</w:t>
            </w:r>
          </w:p>
          <w:p w14:paraId="05988B9F" w14:textId="77777777" w:rsidR="001C6A4B" w:rsidRPr="00B92A25" w:rsidRDefault="001C6A4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C6A4B" w:rsidRPr="00B92A25" w14:paraId="5EA6E484" w14:textId="77777777">
        <w:tc>
          <w:tcPr>
            <w:tcW w:w="3531" w:type="dxa"/>
          </w:tcPr>
          <w:p w14:paraId="1AE8EDEC" w14:textId="77777777" w:rsidR="001C6A4B" w:rsidRPr="00B92A25" w:rsidRDefault="00852AF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2A25">
              <w:rPr>
                <w:rFonts w:ascii="Times New Roman" w:hAnsi="Times New Roman" w:cs="Times New Roman"/>
                <w:b/>
                <w:sz w:val="28"/>
                <w:szCs w:val="28"/>
              </w:rPr>
              <w:t>Формы, методы, технологии</w:t>
            </w:r>
          </w:p>
        </w:tc>
        <w:tc>
          <w:tcPr>
            <w:tcW w:w="7384" w:type="dxa"/>
            <w:gridSpan w:val="5"/>
          </w:tcPr>
          <w:p w14:paraId="74FC384B" w14:textId="77777777" w:rsidR="001C6A4B" w:rsidRPr="00B92A25" w:rsidRDefault="00852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A2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Формы</w:t>
            </w:r>
            <w:r w:rsidRPr="00B92A25">
              <w:rPr>
                <w:rFonts w:ascii="Times New Roman" w:hAnsi="Times New Roman" w:cs="Times New Roman"/>
                <w:sz w:val="28"/>
                <w:szCs w:val="28"/>
              </w:rPr>
              <w:t>: фронтальный опрос, индивидуальная работа, работа в группах и т.д.;</w:t>
            </w:r>
          </w:p>
          <w:p w14:paraId="0B0892FB" w14:textId="77777777" w:rsidR="001C6A4B" w:rsidRPr="00B92A25" w:rsidRDefault="00852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A2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Методы</w:t>
            </w:r>
            <w:r w:rsidRPr="00B92A25">
              <w:rPr>
                <w:rFonts w:ascii="Times New Roman" w:hAnsi="Times New Roman" w:cs="Times New Roman"/>
                <w:sz w:val="28"/>
                <w:szCs w:val="28"/>
              </w:rPr>
              <w:t xml:space="preserve">: словесный, </w:t>
            </w:r>
            <w:r w:rsidRPr="00B92A25">
              <w:rPr>
                <w:rFonts w:ascii="Times New Roman" w:hAnsi="Times New Roman" w:cs="Times New Roman"/>
                <w:sz w:val="28"/>
                <w:szCs w:val="28"/>
              </w:rPr>
              <w:t>объяснительно-иллюстративный, репродуктивный, наглядный, исследовательский, и т.д.</w:t>
            </w:r>
          </w:p>
          <w:p w14:paraId="62FB52DD" w14:textId="77777777" w:rsidR="001C6A4B" w:rsidRPr="00B92A25" w:rsidRDefault="00852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A2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Технологии</w:t>
            </w:r>
            <w:r w:rsidRPr="00B92A25">
              <w:rPr>
                <w:rFonts w:ascii="Times New Roman" w:hAnsi="Times New Roman" w:cs="Times New Roman"/>
                <w:sz w:val="28"/>
                <w:szCs w:val="28"/>
              </w:rPr>
              <w:t>: информационные, игровые, проектные, здоровьесберегающие, проблемное, дифференцированное обучение и т.д.</w:t>
            </w:r>
          </w:p>
        </w:tc>
      </w:tr>
      <w:tr w:rsidR="001C6A4B" w:rsidRPr="00B92A25" w14:paraId="0BABFF6D" w14:textId="77777777">
        <w:trPr>
          <w:trHeight w:val="958"/>
        </w:trPr>
        <w:tc>
          <w:tcPr>
            <w:tcW w:w="3531" w:type="dxa"/>
            <w:vMerge w:val="restart"/>
          </w:tcPr>
          <w:p w14:paraId="43997BF0" w14:textId="77777777" w:rsidR="001C6A4B" w:rsidRPr="00B92A25" w:rsidRDefault="00852AF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2A25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прохождения программного материала</w:t>
            </w:r>
          </w:p>
        </w:tc>
        <w:tc>
          <w:tcPr>
            <w:tcW w:w="1433" w:type="dxa"/>
            <w:vAlign w:val="center"/>
          </w:tcPr>
          <w:p w14:paraId="723473CF" w14:textId="77777777" w:rsidR="001C6A4B" w:rsidRPr="00B92A25" w:rsidRDefault="00852A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2A25">
              <w:rPr>
                <w:rFonts w:ascii="Times New Roman" w:hAnsi="Times New Roman" w:cs="Times New Roman"/>
                <w:b/>
                <w:sz w:val="28"/>
                <w:szCs w:val="28"/>
              </w:rPr>
              <w:t>Полугодие,</w:t>
            </w:r>
          </w:p>
          <w:p w14:paraId="614BD34B" w14:textId="77777777" w:rsidR="001C6A4B" w:rsidRPr="00B92A25" w:rsidRDefault="00852A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2A25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Pr="00B92A25">
              <w:rPr>
                <w:rFonts w:ascii="Times New Roman" w:hAnsi="Times New Roman" w:cs="Times New Roman"/>
                <w:b/>
                <w:sz w:val="28"/>
                <w:szCs w:val="28"/>
              </w:rPr>
              <w:t>од</w:t>
            </w:r>
          </w:p>
        </w:tc>
        <w:tc>
          <w:tcPr>
            <w:tcW w:w="1106" w:type="dxa"/>
            <w:vAlign w:val="center"/>
          </w:tcPr>
          <w:p w14:paraId="34F5D145" w14:textId="77777777" w:rsidR="001C6A4B" w:rsidRPr="00B92A25" w:rsidRDefault="00852A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2A25">
              <w:rPr>
                <w:rFonts w:ascii="Times New Roman" w:hAnsi="Times New Roman" w:cs="Times New Roman"/>
                <w:b/>
                <w:sz w:val="28"/>
                <w:szCs w:val="28"/>
              </w:rPr>
              <w:t>Кол-во недель</w:t>
            </w:r>
          </w:p>
        </w:tc>
        <w:tc>
          <w:tcPr>
            <w:tcW w:w="1100" w:type="dxa"/>
            <w:vAlign w:val="center"/>
          </w:tcPr>
          <w:p w14:paraId="556A028E" w14:textId="77777777" w:rsidR="001C6A4B" w:rsidRPr="00B92A25" w:rsidRDefault="00852A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2A25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 в неделю</w:t>
            </w:r>
          </w:p>
        </w:tc>
        <w:tc>
          <w:tcPr>
            <w:tcW w:w="1911" w:type="dxa"/>
            <w:vAlign w:val="center"/>
          </w:tcPr>
          <w:p w14:paraId="5EF0EE28" w14:textId="77777777" w:rsidR="001C6A4B" w:rsidRPr="00B92A25" w:rsidRDefault="00852A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2A25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 в полугодии</w:t>
            </w:r>
          </w:p>
        </w:tc>
        <w:tc>
          <w:tcPr>
            <w:tcW w:w="1834" w:type="dxa"/>
            <w:vAlign w:val="center"/>
          </w:tcPr>
          <w:p w14:paraId="5BED55F0" w14:textId="77777777" w:rsidR="001C6A4B" w:rsidRPr="00B92A25" w:rsidRDefault="00852A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2A25">
              <w:rPr>
                <w:rFonts w:ascii="Times New Roman" w:hAnsi="Times New Roman" w:cs="Times New Roman"/>
                <w:b/>
                <w:sz w:val="28"/>
                <w:szCs w:val="28"/>
              </w:rPr>
              <w:t>Кол-во контр.</w:t>
            </w:r>
          </w:p>
          <w:p w14:paraId="3B06B71F" w14:textId="77777777" w:rsidR="001C6A4B" w:rsidRPr="00B92A25" w:rsidRDefault="00852A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2A25">
              <w:rPr>
                <w:rFonts w:ascii="Times New Roman" w:hAnsi="Times New Roman" w:cs="Times New Roman"/>
                <w:b/>
                <w:sz w:val="28"/>
                <w:szCs w:val="28"/>
              </w:rPr>
              <w:t>работ</w:t>
            </w:r>
          </w:p>
        </w:tc>
      </w:tr>
      <w:tr w:rsidR="001C6A4B" w:rsidRPr="00B92A25" w14:paraId="69958CF3" w14:textId="77777777">
        <w:trPr>
          <w:trHeight w:val="422"/>
        </w:trPr>
        <w:tc>
          <w:tcPr>
            <w:tcW w:w="3531" w:type="dxa"/>
            <w:vMerge/>
          </w:tcPr>
          <w:p w14:paraId="60729FEF" w14:textId="77777777" w:rsidR="001C6A4B" w:rsidRPr="00B92A25" w:rsidRDefault="001C6A4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3" w:type="dxa"/>
          </w:tcPr>
          <w:p w14:paraId="286E7B87" w14:textId="77777777" w:rsidR="001C6A4B" w:rsidRPr="00B92A25" w:rsidRDefault="00852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A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06" w:type="dxa"/>
          </w:tcPr>
          <w:p w14:paraId="3185AC81" w14:textId="77777777" w:rsidR="001C6A4B" w:rsidRPr="00B92A25" w:rsidRDefault="00852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A25">
              <w:rPr>
                <w:rFonts w:ascii="Times New Roman" w:hAnsi="Times New Roman" w:cs="Times New Roman"/>
                <w:sz w:val="28"/>
                <w:szCs w:val="28"/>
              </w:rPr>
              <w:t>16 нед 2 дня</w:t>
            </w:r>
          </w:p>
        </w:tc>
        <w:tc>
          <w:tcPr>
            <w:tcW w:w="1100" w:type="dxa"/>
          </w:tcPr>
          <w:p w14:paraId="7037AF1F" w14:textId="77777777" w:rsidR="001C6A4B" w:rsidRPr="00B92A25" w:rsidRDefault="00852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A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1" w:type="dxa"/>
          </w:tcPr>
          <w:p w14:paraId="2346256F" w14:textId="77777777" w:rsidR="001C6A4B" w:rsidRPr="00B92A25" w:rsidRDefault="00852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A25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834" w:type="dxa"/>
          </w:tcPr>
          <w:p w14:paraId="5516DFD3" w14:textId="77777777" w:rsidR="001C6A4B" w:rsidRPr="00B92A25" w:rsidRDefault="00852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A2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C6A4B" w:rsidRPr="00B92A25" w14:paraId="629673B2" w14:textId="77777777">
        <w:trPr>
          <w:trHeight w:val="414"/>
        </w:trPr>
        <w:tc>
          <w:tcPr>
            <w:tcW w:w="3531" w:type="dxa"/>
            <w:vMerge/>
          </w:tcPr>
          <w:p w14:paraId="294D2450" w14:textId="77777777" w:rsidR="001C6A4B" w:rsidRPr="00B92A25" w:rsidRDefault="001C6A4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3" w:type="dxa"/>
          </w:tcPr>
          <w:p w14:paraId="0F76E955" w14:textId="77777777" w:rsidR="001C6A4B" w:rsidRPr="00B92A25" w:rsidRDefault="00852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A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06" w:type="dxa"/>
          </w:tcPr>
          <w:p w14:paraId="5FE2144E" w14:textId="77777777" w:rsidR="001C6A4B" w:rsidRPr="00B92A25" w:rsidRDefault="00852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A25">
              <w:rPr>
                <w:rFonts w:ascii="Times New Roman" w:hAnsi="Times New Roman" w:cs="Times New Roman"/>
                <w:sz w:val="28"/>
                <w:szCs w:val="28"/>
              </w:rPr>
              <w:t>18 нед 3 дня</w:t>
            </w:r>
          </w:p>
        </w:tc>
        <w:tc>
          <w:tcPr>
            <w:tcW w:w="1100" w:type="dxa"/>
          </w:tcPr>
          <w:p w14:paraId="7F31D78A" w14:textId="77777777" w:rsidR="001C6A4B" w:rsidRPr="00B92A25" w:rsidRDefault="00852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A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1" w:type="dxa"/>
          </w:tcPr>
          <w:p w14:paraId="3626B5DB" w14:textId="77777777" w:rsidR="001C6A4B" w:rsidRPr="00B92A25" w:rsidRDefault="00852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A25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834" w:type="dxa"/>
          </w:tcPr>
          <w:p w14:paraId="061B5B9E" w14:textId="77777777" w:rsidR="001C6A4B" w:rsidRPr="00B92A25" w:rsidRDefault="00852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A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C6A4B" w:rsidRPr="00B92A25" w14:paraId="3C6DE7FD" w14:textId="77777777">
        <w:trPr>
          <w:trHeight w:val="63"/>
        </w:trPr>
        <w:tc>
          <w:tcPr>
            <w:tcW w:w="3531" w:type="dxa"/>
            <w:vMerge/>
          </w:tcPr>
          <w:p w14:paraId="40E14F74" w14:textId="77777777" w:rsidR="001C6A4B" w:rsidRPr="00B92A25" w:rsidRDefault="001C6A4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3" w:type="dxa"/>
          </w:tcPr>
          <w:p w14:paraId="1EB1DC2D" w14:textId="77777777" w:rsidR="001C6A4B" w:rsidRPr="00B92A25" w:rsidRDefault="00852A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2A25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106" w:type="dxa"/>
          </w:tcPr>
          <w:p w14:paraId="28586551" w14:textId="77777777" w:rsidR="001C6A4B" w:rsidRPr="00B92A25" w:rsidRDefault="00852A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2A25"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1100" w:type="dxa"/>
          </w:tcPr>
          <w:p w14:paraId="6233AC64" w14:textId="77777777" w:rsidR="001C6A4B" w:rsidRPr="00B92A25" w:rsidRDefault="001C6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1" w:type="dxa"/>
          </w:tcPr>
          <w:p w14:paraId="73695B9B" w14:textId="77777777" w:rsidR="001C6A4B" w:rsidRPr="00B92A25" w:rsidRDefault="00852A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2A25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  <w:tc>
          <w:tcPr>
            <w:tcW w:w="1834" w:type="dxa"/>
          </w:tcPr>
          <w:p w14:paraId="2BEC3D00" w14:textId="77777777" w:rsidR="001C6A4B" w:rsidRPr="00B92A25" w:rsidRDefault="00852A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2A25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14:paraId="20ECEDDC" w14:textId="77777777" w:rsidR="001C6A4B" w:rsidRPr="00B92A25" w:rsidRDefault="001C6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C6A4B" w:rsidRPr="00B92A25" w14:paraId="0C6C91E9" w14:textId="77777777">
        <w:trPr>
          <w:trHeight w:val="63"/>
        </w:trPr>
        <w:tc>
          <w:tcPr>
            <w:tcW w:w="3531" w:type="dxa"/>
          </w:tcPr>
          <w:p w14:paraId="5F69B14C" w14:textId="77777777" w:rsidR="001C6A4B" w:rsidRPr="00B92A25" w:rsidRDefault="00852AF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2A25"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7384" w:type="dxa"/>
            <w:gridSpan w:val="5"/>
          </w:tcPr>
          <w:p w14:paraId="74C38906" w14:textId="254BF3F8" w:rsidR="001C6A4B" w:rsidRPr="00B92A25" w:rsidRDefault="00B92A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2A25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</w:tr>
      <w:tr w:rsidR="001C6A4B" w:rsidRPr="00B92A25" w14:paraId="60E30976" w14:textId="77777777">
        <w:tc>
          <w:tcPr>
            <w:tcW w:w="3531" w:type="dxa"/>
          </w:tcPr>
          <w:p w14:paraId="3C264C52" w14:textId="77777777" w:rsidR="001C6A4B" w:rsidRPr="00B92A25" w:rsidRDefault="00852AF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2A2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Составители</w:t>
            </w:r>
          </w:p>
        </w:tc>
        <w:tc>
          <w:tcPr>
            <w:tcW w:w="7384" w:type="dxa"/>
            <w:gridSpan w:val="5"/>
          </w:tcPr>
          <w:p w14:paraId="244AB3DE" w14:textId="44C1DDA4" w:rsidR="001C6A4B" w:rsidRPr="00B92A25" w:rsidRDefault="00852A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2A25">
              <w:rPr>
                <w:rFonts w:ascii="Times New Roman" w:hAnsi="Times New Roman" w:cs="Times New Roman"/>
                <w:sz w:val="28"/>
                <w:szCs w:val="28"/>
              </w:rPr>
              <w:t>Газимагомедов</w:t>
            </w:r>
            <w:r w:rsidRPr="00B92A25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B92A25" w:rsidRPr="00B92A25">
              <w:rPr>
                <w:rFonts w:ascii="Times New Roman" w:hAnsi="Times New Roman" w:cs="Times New Roman"/>
                <w:sz w:val="28"/>
                <w:szCs w:val="28"/>
              </w:rPr>
              <w:t>аджисаид Газимагомедович</w:t>
            </w:r>
          </w:p>
        </w:tc>
      </w:tr>
    </w:tbl>
    <w:p w14:paraId="00EEEE74" w14:textId="77777777" w:rsidR="001C6A4B" w:rsidRPr="00B92A25" w:rsidRDefault="001C6A4B">
      <w:pPr>
        <w:rPr>
          <w:rFonts w:ascii="Times New Roman" w:hAnsi="Times New Roman" w:cs="Times New Roman"/>
          <w:sz w:val="28"/>
          <w:szCs w:val="28"/>
        </w:rPr>
      </w:pPr>
    </w:p>
    <w:sectPr w:rsidR="001C6A4B" w:rsidRPr="00B92A25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0FC9F6" w14:textId="77777777" w:rsidR="00852AFF" w:rsidRDefault="00852AFF">
      <w:pPr>
        <w:spacing w:line="240" w:lineRule="auto"/>
      </w:pPr>
      <w:r>
        <w:separator/>
      </w:r>
    </w:p>
  </w:endnote>
  <w:endnote w:type="continuationSeparator" w:id="0">
    <w:p w14:paraId="596F2498" w14:textId="77777777" w:rsidR="00852AFF" w:rsidRDefault="00852A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492C78" w14:textId="77777777" w:rsidR="00852AFF" w:rsidRDefault="00852AFF">
      <w:pPr>
        <w:spacing w:after="0"/>
      </w:pPr>
      <w:r>
        <w:separator/>
      </w:r>
    </w:p>
  </w:footnote>
  <w:footnote w:type="continuationSeparator" w:id="0">
    <w:p w14:paraId="6E468A61" w14:textId="77777777" w:rsidR="00852AFF" w:rsidRDefault="00852AF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6459A4"/>
    <w:multiLevelType w:val="multilevel"/>
    <w:tmpl w:val="326459A4"/>
    <w:lvl w:ilvl="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1A5449"/>
    <w:multiLevelType w:val="multilevel"/>
    <w:tmpl w:val="361A5449"/>
    <w:lvl w:ilvl="0">
      <w:start w:val="65535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5582419"/>
    <w:multiLevelType w:val="multilevel"/>
    <w:tmpl w:val="6558241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154"/>
    <w:rsid w:val="0000383B"/>
    <w:rsid w:val="00006D9B"/>
    <w:rsid w:val="0002499E"/>
    <w:rsid w:val="000563A6"/>
    <w:rsid w:val="000C7745"/>
    <w:rsid w:val="00103CF0"/>
    <w:rsid w:val="001126A0"/>
    <w:rsid w:val="00132B68"/>
    <w:rsid w:val="00141441"/>
    <w:rsid w:val="00193186"/>
    <w:rsid w:val="0019470C"/>
    <w:rsid w:val="001958B3"/>
    <w:rsid w:val="001C6A4B"/>
    <w:rsid w:val="001D445E"/>
    <w:rsid w:val="001E7E76"/>
    <w:rsid w:val="001F1F1B"/>
    <w:rsid w:val="0027208A"/>
    <w:rsid w:val="00290484"/>
    <w:rsid w:val="003555A5"/>
    <w:rsid w:val="00373E39"/>
    <w:rsid w:val="003C383B"/>
    <w:rsid w:val="003C5D15"/>
    <w:rsid w:val="003C6F65"/>
    <w:rsid w:val="0054226F"/>
    <w:rsid w:val="00544CB5"/>
    <w:rsid w:val="00564613"/>
    <w:rsid w:val="0057368B"/>
    <w:rsid w:val="00584CE6"/>
    <w:rsid w:val="00625ABB"/>
    <w:rsid w:val="006B1F37"/>
    <w:rsid w:val="0077539A"/>
    <w:rsid w:val="007D6F7D"/>
    <w:rsid w:val="008351CC"/>
    <w:rsid w:val="00852AFF"/>
    <w:rsid w:val="008A5BF8"/>
    <w:rsid w:val="008B6230"/>
    <w:rsid w:val="008B72FD"/>
    <w:rsid w:val="008F3B65"/>
    <w:rsid w:val="00917A73"/>
    <w:rsid w:val="00922BD7"/>
    <w:rsid w:val="00945154"/>
    <w:rsid w:val="00965E89"/>
    <w:rsid w:val="00977234"/>
    <w:rsid w:val="00A30BCE"/>
    <w:rsid w:val="00A906DC"/>
    <w:rsid w:val="00A94D67"/>
    <w:rsid w:val="00B11ED9"/>
    <w:rsid w:val="00B229A3"/>
    <w:rsid w:val="00B64EB9"/>
    <w:rsid w:val="00B92A25"/>
    <w:rsid w:val="00BF7143"/>
    <w:rsid w:val="00C467E3"/>
    <w:rsid w:val="00C500EB"/>
    <w:rsid w:val="00C52CFE"/>
    <w:rsid w:val="00C6421A"/>
    <w:rsid w:val="00CD1BE8"/>
    <w:rsid w:val="00CD6388"/>
    <w:rsid w:val="00CF32B2"/>
    <w:rsid w:val="00D00B01"/>
    <w:rsid w:val="00D15916"/>
    <w:rsid w:val="00DC1CD3"/>
    <w:rsid w:val="00DF0C88"/>
    <w:rsid w:val="00E26AA0"/>
    <w:rsid w:val="00E94426"/>
    <w:rsid w:val="00ED6B4F"/>
    <w:rsid w:val="00FC0DAB"/>
    <w:rsid w:val="00FE2488"/>
    <w:rsid w:val="574A3AE9"/>
    <w:rsid w:val="5C042E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8B4A2"/>
  <w15:docId w15:val="{02E0F87B-EEE3-4D28-BE65-47DE246C1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Pr>
      <w:sz w:val="22"/>
      <w:szCs w:val="22"/>
      <w:lang w:eastAsia="en-US"/>
    </w:rPr>
  </w:style>
  <w:style w:type="paragraph" w:styleId="a8">
    <w:name w:val="List Paragraph"/>
    <w:basedOn w:val="a"/>
    <w:link w:val="a9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0"/>
  </w:style>
  <w:style w:type="character" w:customStyle="1" w:styleId="a7">
    <w:name w:val="Без интервала Знак"/>
    <w:link w:val="a6"/>
    <w:locked/>
  </w:style>
  <w:style w:type="character" w:customStyle="1" w:styleId="a9">
    <w:name w:val="Абзац списка Знак"/>
    <w:link w:val="a8"/>
    <w:uiPriority w:val="34"/>
    <w:qFormat/>
    <w:lock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547</Words>
  <Characters>3124</Characters>
  <Application>Microsoft Office Word</Application>
  <DocSecurity>0</DocSecurity>
  <Lines>26</Lines>
  <Paragraphs>7</Paragraphs>
  <ScaleCrop>false</ScaleCrop>
  <Company/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2019-04-12T10:54:00Z</cp:lastPrinted>
  <dcterms:created xsi:type="dcterms:W3CDTF">2020-12-09T08:50:00Z</dcterms:created>
  <dcterms:modified xsi:type="dcterms:W3CDTF">2023-08-10T07:39:00Z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4DF7AD553B3C40598F1CE5657923A0B2</vt:lpwstr>
  </property>
</Properties>
</file>