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84BEE" w14:textId="07486AFC" w:rsidR="0000492B" w:rsidRPr="008E3E66" w:rsidRDefault="0000492B" w:rsidP="0000492B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E3E66">
        <w:rPr>
          <w:rFonts w:ascii="Times New Roman" w:hAnsi="Times New Roman" w:cs="Times New Roman"/>
          <w:b/>
          <w:sz w:val="28"/>
          <w:szCs w:val="28"/>
        </w:rPr>
        <w:t>Аннотация рабочей программы</w:t>
      </w:r>
      <w:r w:rsidR="00073F1F">
        <w:rPr>
          <w:rFonts w:ascii="Times New Roman" w:hAnsi="Times New Roman" w:cs="Times New Roman"/>
          <w:b/>
          <w:sz w:val="28"/>
          <w:szCs w:val="28"/>
        </w:rPr>
        <w:t xml:space="preserve"> 11 класс</w:t>
      </w:r>
    </w:p>
    <w:tbl>
      <w:tblPr>
        <w:tblpPr w:leftFromText="180" w:rightFromText="18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8"/>
        <w:gridCol w:w="1769"/>
        <w:gridCol w:w="2622"/>
        <w:gridCol w:w="3782"/>
        <w:gridCol w:w="1518"/>
        <w:gridCol w:w="1051"/>
        <w:gridCol w:w="1559"/>
      </w:tblGrid>
      <w:tr w:rsidR="0000492B" w:rsidRPr="008E3E66" w14:paraId="5B2754B8" w14:textId="77777777" w:rsidTr="00596A0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A016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2F6E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</w:tr>
      <w:tr w:rsidR="0000492B" w:rsidRPr="008E3E66" w14:paraId="70E57943" w14:textId="77777777" w:rsidTr="00596A0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9F4CF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5422" w14:textId="4B43BA4E" w:rsidR="0000492B" w:rsidRPr="002A3171" w:rsidRDefault="00596A07" w:rsidP="002341DD">
            <w:pPr>
              <w:tabs>
                <w:tab w:val="left" w:pos="1455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00492B" w:rsidRPr="008E3E66" w14:paraId="0C9D8ABF" w14:textId="77777777" w:rsidTr="00596A0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E22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7BF1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</w:tr>
      <w:tr w:rsidR="0000492B" w:rsidRPr="008E3E66" w14:paraId="596095BB" w14:textId="77777777" w:rsidTr="00596A0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06BB9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5DA9" w14:textId="77777777" w:rsidR="00CA6315" w:rsidRDefault="00CA6315" w:rsidP="00CA631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29EFCE13" w14:textId="10BC7D20" w:rsidR="00CA6315" w:rsidRDefault="00CA6315" w:rsidP="00CA6315">
            <w:pPr>
              <w:pStyle w:val="a5"/>
              <w:numPr>
                <w:ilvl w:val="3"/>
                <w:numId w:val="6"/>
              </w:numPr>
              <w:tabs>
                <w:tab w:val="center" w:pos="4677"/>
                <w:tab w:val="right" w:pos="9355"/>
              </w:tabs>
              <w:spacing w:line="276" w:lineRule="auto"/>
              <w:ind w:left="459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ФГОС </w:t>
            </w:r>
            <w:r w:rsidR="00BD6F0A">
              <w:rPr>
                <w:sz w:val="28"/>
                <w:szCs w:val="28"/>
              </w:rPr>
              <w:t>С</w:t>
            </w:r>
            <w:bookmarkStart w:id="0" w:name="_GoBack"/>
            <w:bookmarkEnd w:id="0"/>
            <w:r>
              <w:rPr>
                <w:sz w:val="28"/>
                <w:szCs w:val="28"/>
              </w:rPr>
              <w:t>ОО 2021</w:t>
            </w:r>
          </w:p>
          <w:p w14:paraId="6FC172CA" w14:textId="77777777" w:rsidR="00CA6315" w:rsidRDefault="00CA6315" w:rsidP="00CA6315">
            <w:pPr>
              <w:pStyle w:val="a5"/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14:paraId="6B5D8F97" w14:textId="77777777" w:rsidR="00CA6315" w:rsidRDefault="00CA6315" w:rsidP="00CA6315">
            <w:pPr>
              <w:pStyle w:val="a3"/>
              <w:numPr>
                <w:ilvl w:val="0"/>
                <w:numId w:val="6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учебного плана </w:t>
            </w:r>
            <w:bookmarkStart w:id="1" w:name="_Hlk137563000"/>
            <w:r>
              <w:rPr>
                <w:sz w:val="28"/>
                <w:szCs w:val="28"/>
              </w:rPr>
              <w:t xml:space="preserve">АНОО «Дом знаний» </w:t>
            </w:r>
            <w:bookmarkEnd w:id="1"/>
            <w:r>
              <w:rPr>
                <w:sz w:val="28"/>
                <w:szCs w:val="28"/>
              </w:rPr>
              <w:t>на 2023-2024 учебный год.</w:t>
            </w:r>
          </w:p>
          <w:p w14:paraId="7F5A7662" w14:textId="77777777" w:rsidR="00CA6315" w:rsidRDefault="00CA6315" w:rsidP="00CA6315">
            <w:pPr>
              <w:pStyle w:val="a5"/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положения о рабочей программе по учебному предмету(курсу), курсу внеурочной деятельности АНОО «Дом знаний» на 2023-2024 учебный год. </w:t>
            </w:r>
          </w:p>
          <w:p w14:paraId="4C7C8869" w14:textId="0AA58B3C" w:rsidR="00CA6315" w:rsidRDefault="00CA6315" w:rsidP="00CA6315">
            <w:pPr>
              <w:pStyle w:val="a3"/>
              <w:numPr>
                <w:ilvl w:val="0"/>
                <w:numId w:val="6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календарного учебного графика на 2023-2024 учебный год;</w:t>
            </w:r>
          </w:p>
          <w:p w14:paraId="6089F2E4" w14:textId="77777777" w:rsidR="00CA6315" w:rsidRDefault="00CA6315" w:rsidP="00CA6315">
            <w:pPr>
              <w:pStyle w:val="a3"/>
              <w:numPr>
                <w:ilvl w:val="0"/>
                <w:numId w:val="6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перечня учебников;</w:t>
            </w:r>
          </w:p>
          <w:p w14:paraId="2738115C" w14:textId="77777777" w:rsidR="00CA6315" w:rsidRDefault="00CA6315" w:rsidP="00CA6315">
            <w:pPr>
              <w:pStyle w:val="a5"/>
              <w:numPr>
                <w:ilvl w:val="0"/>
                <w:numId w:val="6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рабочей программы воспитания АНОО «Дом знаний» на 2023-2024 учебный год.</w:t>
            </w:r>
          </w:p>
          <w:p w14:paraId="749A2A95" w14:textId="3731DC68" w:rsidR="0000492B" w:rsidRPr="00FB1B3C" w:rsidRDefault="00CA6315" w:rsidP="00FB1B3C">
            <w:pPr>
              <w:pStyle w:val="a6"/>
              <w:spacing w:before="60" w:line="276" w:lineRule="auto"/>
              <w:ind w:left="0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kern w:val="28"/>
                <w:sz w:val="28"/>
                <w:szCs w:val="28"/>
              </w:rPr>
              <w:t>на основе авторской программы по английскому языку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Style w:val="a8"/>
                <w:color w:val="000000"/>
                <w:sz w:val="28"/>
                <w:szCs w:val="28"/>
                <w:shd w:val="clear" w:color="auto" w:fill="FFFFFF"/>
              </w:rPr>
              <w:t xml:space="preserve">Английский язык в фокусе </w:t>
            </w:r>
            <w:r w:rsidR="00596A07" w:rsidRPr="00596A07">
              <w:rPr>
                <w:rStyle w:val="a8"/>
                <w:color w:val="000000"/>
                <w:sz w:val="28"/>
                <w:szCs w:val="28"/>
                <w:shd w:val="clear" w:color="auto" w:fill="FFFFFF"/>
              </w:rPr>
              <w:t>11</w:t>
            </w:r>
            <w:r>
              <w:rPr>
                <w:rStyle w:val="a8"/>
                <w:color w:val="000000"/>
                <w:sz w:val="28"/>
                <w:szCs w:val="28"/>
                <w:shd w:val="clear" w:color="auto" w:fill="FFFFFF"/>
              </w:rPr>
              <w:t xml:space="preserve"> класс </w:t>
            </w:r>
            <w:r w:rsidR="00596A07">
              <w:rPr>
                <w:rStyle w:val="normaltextru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«Английский в фокусе» (“Spotlight”) Афанасьева О. В., Дули Дж., Михеева И. В., Оби Б., Эванс В. М.</w:t>
            </w:r>
          </w:p>
        </w:tc>
      </w:tr>
      <w:tr w:rsidR="0000492B" w:rsidRPr="008E3E66" w14:paraId="10624DD1" w14:textId="77777777" w:rsidTr="00596A0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D0DA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63AEF" w14:textId="2FD02FC4" w:rsidR="00FB1B3C" w:rsidRPr="00596A07" w:rsidRDefault="00FB1B3C" w:rsidP="00FB1B3C">
            <w:pPr>
              <w:pStyle w:val="a6"/>
              <w:spacing w:before="60"/>
              <w:ind w:left="0"/>
              <w:rPr>
                <w:color w:val="000000" w:themeColor="text1"/>
                <w:sz w:val="28"/>
                <w:szCs w:val="28"/>
              </w:rPr>
            </w:pPr>
            <w:r w:rsidRPr="00FB1B3C">
              <w:rPr>
                <w:b/>
                <w:bCs/>
                <w:color w:val="000000" w:themeColor="text1"/>
                <w:sz w:val="28"/>
                <w:szCs w:val="28"/>
              </w:rPr>
              <w:t>Учебник (Student’s Book)</w:t>
            </w:r>
            <w:r w:rsidRPr="00FB1B3C">
              <w:rPr>
                <w:color w:val="000000" w:themeColor="text1"/>
                <w:sz w:val="28"/>
                <w:szCs w:val="28"/>
              </w:rPr>
              <w:t xml:space="preserve">: учебник английского языка для </w:t>
            </w:r>
            <w:r w:rsidR="00596A07">
              <w:rPr>
                <w:color w:val="000000" w:themeColor="text1"/>
                <w:sz w:val="28"/>
                <w:szCs w:val="28"/>
              </w:rPr>
              <w:t>11</w:t>
            </w:r>
            <w:r w:rsidRPr="00FB1B3C">
              <w:rPr>
                <w:color w:val="000000" w:themeColor="text1"/>
                <w:sz w:val="28"/>
                <w:szCs w:val="28"/>
              </w:rPr>
              <w:t xml:space="preserve"> класса общеобразовательных школ / </w:t>
            </w:r>
            <w:r w:rsidR="00596A07">
              <w:rPr>
                <w:rStyle w:val="normaltextru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Афанасьева О. В., Дули Дж., Михеева И. В., Оби Б., Эванс В. М.- Москва «Просвещение» 2016</w:t>
            </w:r>
          </w:p>
          <w:p w14:paraId="4B80D5FC" w14:textId="01838BC6" w:rsidR="00596A07" w:rsidRDefault="00FB1B3C" w:rsidP="00FB1B3C">
            <w:pPr>
              <w:pStyle w:val="a6"/>
              <w:spacing w:before="60"/>
              <w:ind w:left="0"/>
              <w:rPr>
                <w:rStyle w:val="normaltextrun"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FB1B3C"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>Рабочая тетрадь (Workbook)</w:t>
            </w:r>
            <w:r w:rsidRPr="00FB1B3C">
              <w:rPr>
                <w:color w:val="000000" w:themeColor="text1"/>
                <w:sz w:val="28"/>
                <w:szCs w:val="28"/>
              </w:rPr>
              <w:t xml:space="preserve">: рабочая тетрадь по английскому языку для </w:t>
            </w:r>
            <w:r w:rsidR="00596A07">
              <w:rPr>
                <w:color w:val="000000" w:themeColor="text1"/>
                <w:sz w:val="28"/>
                <w:szCs w:val="28"/>
              </w:rPr>
              <w:t>1</w:t>
            </w:r>
            <w:r w:rsidR="00596A07">
              <w:rPr>
                <w:color w:val="000000" w:themeColor="text1"/>
              </w:rPr>
              <w:t>1</w:t>
            </w:r>
            <w:r w:rsidRPr="00FB1B3C">
              <w:rPr>
                <w:color w:val="000000" w:themeColor="text1"/>
                <w:sz w:val="28"/>
                <w:szCs w:val="28"/>
              </w:rPr>
              <w:t xml:space="preserve"> класса общеобразовательных школ / </w:t>
            </w:r>
            <w:r w:rsidR="00596A07">
              <w:rPr>
                <w:rStyle w:val="normaltextru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Афанасьева О. В., Дули Дж., Михеева И. В., Оби Б., Эванс В. М.- Москва «Просвещение» 2016 </w:t>
            </w:r>
          </w:p>
          <w:p w14:paraId="770A3520" w14:textId="6909D0A7" w:rsidR="00FB1B3C" w:rsidRDefault="00FB1B3C" w:rsidP="00FB1B3C">
            <w:pPr>
              <w:pStyle w:val="a6"/>
              <w:spacing w:before="60"/>
              <w:ind w:left="0"/>
              <w:rPr>
                <w:color w:val="000000" w:themeColor="text1"/>
                <w:sz w:val="28"/>
                <w:szCs w:val="28"/>
              </w:rPr>
            </w:pPr>
            <w:r w:rsidRPr="00FB1B3C">
              <w:rPr>
                <w:b/>
                <w:bCs/>
                <w:color w:val="000000" w:themeColor="text1"/>
                <w:sz w:val="28"/>
                <w:szCs w:val="28"/>
              </w:rPr>
              <w:t>Контрольные задания (Test Booklet)</w:t>
            </w:r>
            <w:r w:rsidRPr="00FB1B3C"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596A07">
              <w:rPr>
                <w:rStyle w:val="normaltextru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Афанасьева О. В., Дули Дж., Михеева И. В., Оби Б., Эванс В. М.- Москва «Просвещение» 2016 </w:t>
            </w:r>
            <w:r w:rsidRPr="00FB1B3C">
              <w:rPr>
                <w:color w:val="000000" w:themeColor="text1"/>
                <w:sz w:val="28"/>
                <w:szCs w:val="28"/>
              </w:rPr>
              <w:t xml:space="preserve">Диски для работы в классе к учебнику для </w:t>
            </w:r>
            <w:r w:rsidR="00596A07">
              <w:rPr>
                <w:color w:val="000000" w:themeColor="text1"/>
                <w:sz w:val="28"/>
                <w:szCs w:val="28"/>
              </w:rPr>
              <w:t>1</w:t>
            </w:r>
            <w:r w:rsidR="00596A07">
              <w:rPr>
                <w:color w:val="000000" w:themeColor="text1"/>
              </w:rPr>
              <w:t>1</w:t>
            </w:r>
            <w:r w:rsidRPr="00FB1B3C">
              <w:rPr>
                <w:color w:val="000000" w:themeColor="text1"/>
                <w:sz w:val="28"/>
                <w:szCs w:val="28"/>
              </w:rPr>
              <w:t xml:space="preserve"> класса общеобразовательных учреждений серии «Английский в фокусе» («Spotlight»)</w:t>
            </w:r>
          </w:p>
          <w:p w14:paraId="5DA50FBF" w14:textId="4F1EDD04" w:rsidR="00FB1B3C" w:rsidRPr="00FB1B3C" w:rsidRDefault="00FB1B3C" w:rsidP="00FB1B3C">
            <w:pPr>
              <w:pStyle w:val="a6"/>
              <w:spacing w:before="60"/>
              <w:ind w:left="0"/>
              <w:rPr>
                <w:color w:val="000000" w:themeColor="text1"/>
                <w:sz w:val="28"/>
                <w:szCs w:val="28"/>
              </w:rPr>
            </w:pPr>
            <w:r w:rsidRPr="00FB1B3C">
              <w:rPr>
                <w:b/>
                <w:bCs/>
                <w:color w:val="000000" w:themeColor="text1"/>
                <w:sz w:val="28"/>
                <w:szCs w:val="28"/>
              </w:rPr>
              <w:t>Контрольно-измерительные материалы.</w:t>
            </w:r>
            <w:r w:rsidRPr="00FB1B3C">
              <w:rPr>
                <w:color w:val="000000" w:themeColor="text1"/>
                <w:sz w:val="28"/>
                <w:szCs w:val="28"/>
              </w:rPr>
              <w:t xml:space="preserve"> Английский язык. </w:t>
            </w:r>
            <w:r w:rsidR="00596A07">
              <w:rPr>
                <w:color w:val="000000" w:themeColor="text1"/>
                <w:sz w:val="28"/>
                <w:szCs w:val="28"/>
              </w:rPr>
              <w:t>11</w:t>
            </w:r>
            <w:r w:rsidRPr="00FB1B3C">
              <w:rPr>
                <w:color w:val="000000" w:themeColor="text1"/>
                <w:sz w:val="28"/>
                <w:szCs w:val="28"/>
              </w:rPr>
              <w:t xml:space="preserve"> класс</w:t>
            </w:r>
          </w:p>
          <w:p w14:paraId="3C991ACF" w14:textId="38968DA8" w:rsidR="00FB1B3C" w:rsidRPr="009C70BF" w:rsidRDefault="00596A07" w:rsidP="009C70BF">
            <w:pPr>
              <w:pStyle w:val="a6"/>
              <w:spacing w:line="292" w:lineRule="auto"/>
              <w:ind w:right="240"/>
              <w:rPr>
                <w:color w:val="000000" w:themeColor="text1"/>
                <w:sz w:val="28"/>
              </w:rPr>
            </w:pPr>
            <w:r>
              <w:rPr>
                <w:rStyle w:val="normaltextru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Афанасьева О. В., Дули Дж., Михеева И. В., Оби Б., Эванс В. М.- Москва «Просвещение» 2016</w:t>
            </w:r>
          </w:p>
          <w:p w14:paraId="3010D25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92B" w:rsidRPr="008E3E66" w14:paraId="1A585C02" w14:textId="77777777" w:rsidTr="00596A0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0083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Цели и задачи предмета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9EF50" w14:textId="77777777" w:rsidR="00596A07" w:rsidRPr="00596A07" w:rsidRDefault="00596A07" w:rsidP="00596A07">
            <w:pPr>
              <w:pStyle w:val="paragraph"/>
              <w:shd w:val="clear" w:color="auto" w:fill="FFFFFF"/>
              <w:spacing w:before="0" w:beforeAutospacing="0" w:after="0" w:afterAutospacing="0"/>
              <w:ind w:firstLine="360"/>
              <w:textAlignment w:val="baseline"/>
              <w:rPr>
                <w:color w:val="000000"/>
                <w:sz w:val="28"/>
                <w:szCs w:val="28"/>
              </w:rPr>
            </w:pPr>
            <w:r w:rsidRPr="00596A07">
              <w:rPr>
                <w:rStyle w:val="normaltextrun"/>
                <w:color w:val="000000"/>
                <w:sz w:val="28"/>
                <w:szCs w:val="28"/>
              </w:rPr>
              <w:t>Согласно федеральному базисному учебному плану для общеобразовательных учреждений Российской Федерации, для обязательного изучения учебного предмета на этапе полного среднего образования из расчёта трёх учебных часов в неделю в 11 классах. В процессе изучения английского языка, согласно данной рабочей программе, реализуются следующие цели:</w:t>
            </w:r>
            <w:r w:rsidRPr="00596A07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14:paraId="20DEA52F" w14:textId="77777777" w:rsidR="00596A07" w:rsidRPr="00596A07" w:rsidRDefault="00596A07" w:rsidP="00596A07">
            <w:pPr>
              <w:pStyle w:val="paragraph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color w:val="000000"/>
                <w:sz w:val="28"/>
                <w:szCs w:val="28"/>
              </w:rPr>
            </w:pPr>
            <w:r w:rsidRPr="00596A07">
              <w:rPr>
                <w:rStyle w:val="normaltextrun"/>
                <w:color w:val="000000"/>
                <w:sz w:val="28"/>
                <w:szCs w:val="28"/>
              </w:rPr>
              <w:t>Дальнейшее развитие иноязычной коммуникативной компетенции:</w:t>
            </w:r>
            <w:r w:rsidRPr="00596A07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14:paraId="1873BCBD" w14:textId="77777777" w:rsidR="00596A07" w:rsidRPr="00596A07" w:rsidRDefault="00596A07" w:rsidP="00596A07">
            <w:pPr>
              <w:pStyle w:val="paragraph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color w:val="000000"/>
                <w:sz w:val="28"/>
                <w:szCs w:val="28"/>
              </w:rPr>
            </w:pPr>
            <w:r w:rsidRPr="00596A07">
              <w:rPr>
                <w:rStyle w:val="normaltextrun"/>
                <w:b/>
                <w:bCs/>
                <w:i/>
                <w:iCs/>
                <w:color w:val="000000"/>
                <w:sz w:val="28"/>
                <w:szCs w:val="28"/>
              </w:rPr>
              <w:t>речевая компетенция</w:t>
            </w:r>
            <w:r w:rsidRPr="00596A07">
              <w:rPr>
                <w:rStyle w:val="normaltextrun"/>
                <w:color w:val="000000"/>
                <w:sz w:val="28"/>
                <w:szCs w:val="28"/>
              </w:rPr>
              <w:t> — совершенствование коммуникативных умений в четырёх основных видах речевой деятельности (говорении, аудировании, чтении, письме);</w:t>
            </w:r>
            <w:r w:rsidRPr="00596A07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14:paraId="2B1C6F22" w14:textId="77777777" w:rsidR="00596A07" w:rsidRPr="00596A07" w:rsidRDefault="00596A07" w:rsidP="00596A07">
            <w:pPr>
              <w:pStyle w:val="paragraph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color w:val="000000"/>
                <w:sz w:val="28"/>
                <w:szCs w:val="28"/>
              </w:rPr>
            </w:pPr>
            <w:r w:rsidRPr="00596A07">
              <w:rPr>
                <w:rStyle w:val="normaltextrun"/>
                <w:b/>
                <w:bCs/>
                <w:i/>
                <w:iCs/>
                <w:color w:val="000000"/>
                <w:sz w:val="28"/>
                <w:szCs w:val="28"/>
              </w:rPr>
              <w:t>языковая компетенция</w:t>
            </w:r>
            <w:r w:rsidRPr="00596A07">
              <w:rPr>
                <w:rStyle w:val="normaltextrun"/>
                <w:color w:val="000000"/>
                <w:sz w:val="28"/>
                <w:szCs w:val="28"/>
              </w:rPr>
              <w:t> — систематизация ранее изученного материала, овладение новыми языковыми средствами в соответствии с отобранными темами и сферами общения: увеличение объёма используемых лексических единиц; развитие навыка оперирования языковыми единицами в коммуникативных целях;</w:t>
            </w:r>
            <w:r w:rsidRPr="00596A07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14:paraId="7CE04856" w14:textId="77777777" w:rsidR="00596A07" w:rsidRPr="00596A07" w:rsidRDefault="00596A07" w:rsidP="00596A07">
            <w:pPr>
              <w:pStyle w:val="paragraph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color w:val="000000"/>
                <w:sz w:val="28"/>
                <w:szCs w:val="28"/>
              </w:rPr>
            </w:pPr>
            <w:r w:rsidRPr="00596A07">
              <w:rPr>
                <w:rStyle w:val="normaltextrun"/>
                <w:b/>
                <w:bCs/>
                <w:i/>
                <w:iCs/>
                <w:color w:val="000000"/>
                <w:sz w:val="28"/>
                <w:szCs w:val="28"/>
              </w:rPr>
              <w:t>социокультурная компетенция</w:t>
            </w:r>
            <w:r w:rsidRPr="00596A07">
              <w:rPr>
                <w:rStyle w:val="normaltextrun"/>
                <w:color w:val="000000"/>
                <w:sz w:val="28"/>
                <w:szCs w:val="28"/>
              </w:rPr>
              <w:t> — увеличение объёма знаний о социокультурной специфике страны/стран изучаемого языка, совершенствование умений строить своё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      </w:r>
            <w:r w:rsidRPr="00596A07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14:paraId="4343F50B" w14:textId="77777777" w:rsidR="00596A07" w:rsidRPr="00596A07" w:rsidRDefault="00596A07" w:rsidP="00596A07">
            <w:pPr>
              <w:pStyle w:val="paragraph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color w:val="000000"/>
                <w:sz w:val="28"/>
                <w:szCs w:val="28"/>
              </w:rPr>
            </w:pPr>
            <w:r w:rsidRPr="00596A07">
              <w:rPr>
                <w:rStyle w:val="normaltextrun"/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компенсаторная компетенция</w:t>
            </w:r>
            <w:r w:rsidRPr="00596A07">
              <w:rPr>
                <w:rStyle w:val="normaltextrun"/>
                <w:color w:val="000000"/>
                <w:sz w:val="28"/>
                <w:szCs w:val="28"/>
              </w:rPr>
              <w:t> — дальнейшее развитие умений выходить из положения в условиях дефицита языковых средств при получении и передаче иноязычной информации;</w:t>
            </w:r>
            <w:r w:rsidRPr="00596A07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14:paraId="211C6CC2" w14:textId="77777777" w:rsidR="00596A07" w:rsidRPr="00596A07" w:rsidRDefault="00596A07" w:rsidP="00596A07">
            <w:pPr>
              <w:pStyle w:val="paragraph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color w:val="000000"/>
                <w:sz w:val="28"/>
                <w:szCs w:val="28"/>
              </w:rPr>
            </w:pPr>
            <w:r w:rsidRPr="00596A07">
              <w:rPr>
                <w:rStyle w:val="normaltextrun"/>
                <w:b/>
                <w:bCs/>
                <w:i/>
                <w:iCs/>
                <w:color w:val="000000"/>
                <w:sz w:val="28"/>
                <w:szCs w:val="28"/>
              </w:rPr>
              <w:t>учебно-познавательная компетенция</w:t>
            </w:r>
            <w:r w:rsidRPr="00596A07">
              <w:rPr>
                <w:rStyle w:val="normaltextrun"/>
                <w:color w:val="000000"/>
                <w:sz w:val="28"/>
                <w:szCs w:val="28"/>
              </w:rPr>
              <w:t> —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знаний;</w:t>
            </w:r>
            <w:r w:rsidRPr="00596A07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14:paraId="5A850612" w14:textId="77777777" w:rsidR="00596A07" w:rsidRPr="00596A07" w:rsidRDefault="00596A07" w:rsidP="00596A07">
            <w:pPr>
              <w:pStyle w:val="paragraph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color w:val="000000"/>
                <w:sz w:val="28"/>
                <w:szCs w:val="28"/>
              </w:rPr>
            </w:pPr>
            <w:r w:rsidRPr="00596A07">
              <w:rPr>
                <w:rStyle w:val="normaltextrun"/>
                <w:color w:val="000000"/>
                <w:sz w:val="28"/>
                <w:szCs w:val="28"/>
              </w:rPr>
              <w:t>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языках, личностному самоопределению учащихся в отношении их будущей профессии; социальная адаптация учащихся, формирование качеств гражданина и патриота.</w:t>
            </w:r>
            <w:r w:rsidRPr="00596A07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14:paraId="3C46D833" w14:textId="77777777" w:rsidR="00596A07" w:rsidRPr="00596A07" w:rsidRDefault="00596A07" w:rsidP="00596A07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596A07">
              <w:rPr>
                <w:rStyle w:val="normaltextrun"/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  <w:t>Задачи программы</w:t>
            </w:r>
            <w:r w:rsidRPr="00596A07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14:paraId="04E0F971" w14:textId="77777777" w:rsidR="00596A07" w:rsidRPr="00596A07" w:rsidRDefault="00596A07" w:rsidP="00596A07">
            <w:pPr>
              <w:pStyle w:val="paragraph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color w:val="000000"/>
                <w:sz w:val="28"/>
                <w:szCs w:val="28"/>
              </w:rPr>
            </w:pPr>
            <w:r w:rsidRPr="00596A07">
              <w:rPr>
                <w:rStyle w:val="normaltextrun"/>
                <w:color w:val="000000"/>
                <w:sz w:val="28"/>
                <w:szCs w:val="28"/>
              </w:rPr>
              <w:t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Допороговом уровне (А2);</w:t>
            </w:r>
            <w:r w:rsidRPr="00596A07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14:paraId="45CE2085" w14:textId="77777777" w:rsidR="00596A07" w:rsidRPr="00596A07" w:rsidRDefault="00596A07" w:rsidP="00596A07">
            <w:pPr>
              <w:pStyle w:val="paragraph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color w:val="000000"/>
                <w:sz w:val="28"/>
                <w:szCs w:val="28"/>
              </w:rPr>
            </w:pPr>
            <w:r w:rsidRPr="00596A07">
              <w:rPr>
                <w:rStyle w:val="normaltextrun"/>
                <w:color w:val="000000"/>
                <w:sz w:val="28"/>
                <w:szCs w:val="28"/>
              </w:rPr>
              <w:t>Использование двуязычных и одноязычных (толковых) словарей и другой справочной литературы;</w:t>
            </w:r>
            <w:r w:rsidRPr="00596A07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14:paraId="0FC25833" w14:textId="77777777" w:rsidR="00596A07" w:rsidRPr="00596A07" w:rsidRDefault="00596A07" w:rsidP="00596A07">
            <w:pPr>
              <w:pStyle w:val="paragraph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color w:val="000000"/>
                <w:sz w:val="28"/>
                <w:szCs w:val="28"/>
              </w:rPr>
            </w:pPr>
            <w:r w:rsidRPr="00596A07">
              <w:rPr>
                <w:rStyle w:val="normaltextrun"/>
                <w:color w:val="000000"/>
                <w:sz w:val="28"/>
                <w:szCs w:val="28"/>
              </w:rPr>
              <w:t>развитие умений ориентироваться в письменном и аудиотексте на иностранном языке;</w:t>
            </w:r>
            <w:r w:rsidRPr="00596A07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14:paraId="2DBE53C0" w14:textId="77777777" w:rsidR="00596A07" w:rsidRPr="00596A07" w:rsidRDefault="00596A07" w:rsidP="00596A07">
            <w:pPr>
              <w:pStyle w:val="paragraph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color w:val="000000"/>
                <w:sz w:val="28"/>
                <w:szCs w:val="28"/>
              </w:rPr>
            </w:pPr>
            <w:r w:rsidRPr="00596A07">
              <w:rPr>
                <w:rStyle w:val="normaltextrun"/>
                <w:color w:val="000000"/>
                <w:sz w:val="28"/>
                <w:szCs w:val="28"/>
              </w:rPr>
              <w:t>развитие умений обобщать информацию, выделять её из различных источников;</w:t>
            </w:r>
            <w:r w:rsidRPr="00596A07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14:paraId="799FC191" w14:textId="77777777" w:rsidR="00596A07" w:rsidRPr="00596A07" w:rsidRDefault="00596A07" w:rsidP="00596A07">
            <w:pPr>
              <w:pStyle w:val="paragraph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color w:val="000000"/>
                <w:sz w:val="28"/>
                <w:szCs w:val="28"/>
              </w:rPr>
            </w:pPr>
            <w:r w:rsidRPr="00596A07">
              <w:rPr>
                <w:rStyle w:val="normaltextrun"/>
                <w:color w:val="000000"/>
                <w:sz w:val="28"/>
                <w:szCs w:val="28"/>
              </w:rPr>
              <w:t>использование выборочного перевода для достижения понимания текста;</w:t>
            </w:r>
            <w:r w:rsidRPr="00596A07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14:paraId="00D1C932" w14:textId="77777777" w:rsidR="00596A07" w:rsidRPr="00596A07" w:rsidRDefault="00596A07" w:rsidP="00596A07">
            <w:pPr>
              <w:pStyle w:val="paragraph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color w:val="000000"/>
                <w:sz w:val="28"/>
                <w:szCs w:val="28"/>
              </w:rPr>
            </w:pPr>
            <w:r w:rsidRPr="00596A07">
              <w:rPr>
                <w:rStyle w:val="normaltextrun"/>
                <w:color w:val="000000"/>
                <w:sz w:val="28"/>
                <w:szCs w:val="28"/>
              </w:rPr>
              <w:t>интерпретация языковых средств, отражающих особенности культуры англоязычных стран;</w:t>
            </w:r>
            <w:r w:rsidRPr="00596A07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14:paraId="0B203DD6" w14:textId="77777777" w:rsidR="00596A07" w:rsidRPr="00596A07" w:rsidRDefault="00596A07" w:rsidP="00596A07">
            <w:pPr>
              <w:pStyle w:val="paragraph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ind w:left="1080" w:firstLine="0"/>
              <w:textAlignment w:val="baseline"/>
              <w:rPr>
                <w:color w:val="000000"/>
                <w:sz w:val="28"/>
                <w:szCs w:val="28"/>
              </w:rPr>
            </w:pPr>
            <w:r w:rsidRPr="00596A07">
              <w:rPr>
                <w:rStyle w:val="normaltextrun"/>
                <w:color w:val="000000"/>
                <w:sz w:val="28"/>
                <w:szCs w:val="28"/>
              </w:rPr>
              <w:t>участие в проектной деятельности межпредметного характера, в том числе с использованием Интернета.</w:t>
            </w:r>
            <w:r w:rsidRPr="00596A07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14:paraId="5647C4DE" w14:textId="68D14CBD" w:rsidR="0000492B" w:rsidRPr="00596A07" w:rsidRDefault="0000492B" w:rsidP="0078272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0492B" w:rsidRPr="008E3E66" w14:paraId="563B49CB" w14:textId="77777777" w:rsidTr="00596A0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E66A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52221" w14:textId="449A6083" w:rsidR="0000492B" w:rsidRPr="008E3E66" w:rsidRDefault="0000492B" w:rsidP="002341DD">
            <w:pPr>
              <w:tabs>
                <w:tab w:val="left" w:pos="2655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Учебный план на изучение английского языка в</w:t>
            </w:r>
            <w:r w:rsidR="00DE352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3426D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E3527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лассе отв</w:t>
            </w:r>
            <w:r w:rsidR="008E3E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0BF">
              <w:rPr>
                <w:rFonts w:ascii="Times New Roman" w:hAnsi="Times New Roman" w:cs="Times New Roman"/>
                <w:sz w:val="28"/>
                <w:szCs w:val="28"/>
              </w:rPr>
              <w:t xml:space="preserve">дит </w:t>
            </w:r>
            <w:r w:rsidR="003426D6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DE3527">
              <w:rPr>
                <w:rFonts w:ascii="Times New Roman" w:hAnsi="Times New Roman" w:cs="Times New Roman"/>
                <w:sz w:val="28"/>
                <w:szCs w:val="28"/>
              </w:rPr>
              <w:t>часа</w:t>
            </w:r>
            <w:r w:rsidR="009C70BF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3426D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9C70BF">
              <w:rPr>
                <w:rFonts w:ascii="Times New Roman" w:hAnsi="Times New Roman" w:cs="Times New Roman"/>
                <w:sz w:val="28"/>
                <w:szCs w:val="28"/>
              </w:rPr>
              <w:t xml:space="preserve"> часов 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в год.</w:t>
            </w:r>
          </w:p>
        </w:tc>
      </w:tr>
      <w:tr w:rsidR="0000492B" w:rsidRPr="008E3E66" w14:paraId="04EB6066" w14:textId="77777777" w:rsidTr="00596A07">
        <w:trPr>
          <w:trHeight w:val="2531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AC9B0" w14:textId="77777777" w:rsidR="0000492B" w:rsidRPr="009C70BF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70BF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840F" w14:textId="77777777" w:rsidR="00596A07" w:rsidRDefault="00596A07" w:rsidP="00596A07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b/>
                <w:bCs/>
                <w:color w:val="000000"/>
              </w:rPr>
              <w:t>Модуль 1. Социально-бытовая сфера. </w:t>
            </w:r>
            <w:r>
              <w:rPr>
                <w:rStyle w:val="normaltextrun"/>
                <w:b/>
                <w:bCs/>
                <w:i/>
                <w:iCs/>
                <w:color w:val="000000"/>
              </w:rPr>
              <w:t>11 часов</w:t>
            </w:r>
            <w:r>
              <w:rPr>
                <w:rStyle w:val="normaltextrun"/>
                <w:b/>
                <w:bCs/>
                <w:color w:val="000000"/>
              </w:rPr>
              <w:t> — </w:t>
            </w:r>
            <w:r>
              <w:rPr>
                <w:rStyle w:val="normaltextrun"/>
                <w:color w:val="000000"/>
              </w:rPr>
              <w:t xml:space="preserve">Получение знаний лексики по теме, умение рассказывать о своей семье. Межличностные отношения. Родители и дети. Соседи и друзья. Описание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человека. Многообразие</w:t>
            </w:r>
            <w:r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мира. Взаимоотношения</w:t>
            </w:r>
            <w:r>
              <w:rPr>
                <w:rStyle w:val="normaltextrun"/>
                <w:color w:val="000000"/>
              </w:rPr>
              <w:t xml:space="preserve"> с соседями.</w:t>
            </w:r>
            <w:r>
              <w:rPr>
                <w:rStyle w:val="eop"/>
                <w:color w:val="000000"/>
              </w:rPr>
              <w:t> </w:t>
            </w:r>
          </w:p>
          <w:p w14:paraId="7A701A53" w14:textId="77777777" w:rsidR="00596A07" w:rsidRDefault="00596A07" w:rsidP="00596A07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b/>
                <w:bCs/>
                <w:color w:val="000000"/>
              </w:rPr>
              <w:t>Модуль 2. Мои друзья и я.</w:t>
            </w:r>
            <w:r>
              <w:rPr>
                <w:rStyle w:val="normaltextrun"/>
                <w:b/>
                <w:bCs/>
                <w:i/>
                <w:iCs/>
                <w:color w:val="000000"/>
              </w:rPr>
              <w:t>13 часов</w:t>
            </w:r>
            <w:r>
              <w:rPr>
                <w:rStyle w:val="normaltextrun"/>
                <w:b/>
                <w:bCs/>
                <w:color w:val="000000"/>
              </w:rPr>
              <w:t>— </w:t>
            </w:r>
            <w:r>
              <w:rPr>
                <w:rStyle w:val="normaltextrun"/>
                <w:color w:val="000000"/>
              </w:rPr>
              <w:t xml:space="preserve">Получение знаний лексики по теме, читать аутентичные тексты различных стилей. Участвовать в беседе на знакомую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тему. Стресс</w:t>
            </w:r>
            <w:r>
              <w:rPr>
                <w:rStyle w:val="normaltextrun"/>
                <w:color w:val="000000"/>
              </w:rPr>
              <w:t xml:space="preserve">. Как противостоять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стрессу. Разрешение</w:t>
            </w:r>
            <w:r>
              <w:rPr>
                <w:rStyle w:val="normaltextrun"/>
                <w:color w:val="000000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конфликтов. Телефон</w:t>
            </w:r>
            <w:r>
              <w:rPr>
                <w:rStyle w:val="normaltextrun"/>
                <w:color w:val="000000"/>
              </w:rPr>
              <w:t xml:space="preserve"> доверия. Спорт в нашей стране. Нервная система человека.</w:t>
            </w:r>
            <w:r>
              <w:rPr>
                <w:rStyle w:val="eop"/>
                <w:color w:val="000000"/>
              </w:rPr>
              <w:t> </w:t>
            </w:r>
          </w:p>
          <w:p w14:paraId="39AECB21" w14:textId="77777777" w:rsidR="00596A07" w:rsidRDefault="00596A07" w:rsidP="00596A07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b/>
                <w:bCs/>
                <w:color w:val="000000"/>
              </w:rPr>
              <w:t>Модуль 3. Молодежь в современном обществе. </w:t>
            </w:r>
            <w:r>
              <w:rPr>
                <w:rStyle w:val="normaltextrun"/>
                <w:b/>
                <w:bCs/>
                <w:i/>
                <w:iCs/>
                <w:color w:val="000000"/>
              </w:rPr>
              <w:t>9 часов — </w:t>
            </w:r>
            <w:r>
              <w:rPr>
                <w:rStyle w:val="normaltextrun"/>
                <w:color w:val="000000"/>
              </w:rPr>
              <w:t xml:space="preserve">Получение знаний лексики по теме, читать аутентичные тексты различных стилей. Участвовать в беседе на знакомую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тему. Преступления</w:t>
            </w:r>
            <w:r>
              <w:rPr>
                <w:rStyle w:val="normaltextrun"/>
                <w:color w:val="000000"/>
              </w:rPr>
              <w:t xml:space="preserve"> и закон. Права и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обязанности. Неличные</w:t>
            </w:r>
            <w:r>
              <w:rPr>
                <w:rStyle w:val="normaltextrun"/>
                <w:color w:val="000000"/>
              </w:rPr>
              <w:t xml:space="preserve"> формы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глагола. Проблема</w:t>
            </w:r>
            <w:r>
              <w:rPr>
                <w:rStyle w:val="normaltextrun"/>
                <w:color w:val="000000"/>
              </w:rPr>
              <w:t xml:space="preserve"> поиска временной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работы. Права</w:t>
            </w:r>
            <w:r>
              <w:rPr>
                <w:rStyle w:val="normaltextrun"/>
                <w:color w:val="000000"/>
              </w:rPr>
              <w:t xml:space="preserve"> человека и обязанности гражданина</w:t>
            </w:r>
            <w:r>
              <w:rPr>
                <w:rStyle w:val="eop"/>
                <w:color w:val="000000"/>
              </w:rPr>
              <w:t> </w:t>
            </w:r>
          </w:p>
          <w:p w14:paraId="01B376E7" w14:textId="77777777" w:rsidR="00596A07" w:rsidRDefault="00596A07" w:rsidP="00596A07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b/>
                <w:bCs/>
                <w:color w:val="000000"/>
              </w:rPr>
              <w:t>Модуль 4. Здоровье и забота о нем. </w:t>
            </w:r>
            <w:r>
              <w:rPr>
                <w:rStyle w:val="normaltextrun"/>
                <w:b/>
                <w:bCs/>
                <w:i/>
                <w:iCs/>
                <w:color w:val="000000"/>
              </w:rPr>
              <w:t>14 часов — </w:t>
            </w:r>
            <w:r>
              <w:rPr>
                <w:rStyle w:val="normaltextrun"/>
                <w:color w:val="000000"/>
              </w:rPr>
              <w:t>Получение знаний лексики по теме, читать аутентичные тексты различных стилей. Участвовать в беседе на знакомую тему. Несчастье в горах. Виды заболеваний. Стихийные бедствия. Визит к доктору.</w:t>
            </w:r>
            <w:r>
              <w:rPr>
                <w:rStyle w:val="eop"/>
                <w:color w:val="000000"/>
              </w:rPr>
              <w:t> </w:t>
            </w:r>
          </w:p>
          <w:p w14:paraId="5CE51B16" w14:textId="77777777" w:rsidR="00596A07" w:rsidRDefault="00596A07" w:rsidP="00596A07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b/>
                <w:bCs/>
                <w:color w:val="000000"/>
              </w:rPr>
              <w:t>Модуль 5. Родная страна и страна/страны изучаемого языка. </w:t>
            </w:r>
            <w:r>
              <w:rPr>
                <w:rStyle w:val="normaltextrun"/>
                <w:b/>
                <w:bCs/>
                <w:i/>
                <w:iCs/>
                <w:color w:val="000000"/>
              </w:rPr>
              <w:t>13 часов —</w:t>
            </w:r>
            <w:r>
              <w:rPr>
                <w:rStyle w:val="normaltextrun"/>
                <w:color w:val="000000"/>
              </w:rPr>
              <w:t xml:space="preserve">Узнать о культуре родной страны и стран изучаемого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языка. Родная</w:t>
            </w:r>
            <w:r>
              <w:rPr>
                <w:rStyle w:val="normaltextrun"/>
                <w:color w:val="000000"/>
              </w:rPr>
              <w:t xml:space="preserve"> страна и страна изучаемого языка. Жизнь на улице. Жизнь на улице. Проблемы бездомных. Проблемы с соседями. Модальные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глаголы. Город</w:t>
            </w:r>
            <w:r>
              <w:rPr>
                <w:rStyle w:val="normaltextrun"/>
                <w:color w:val="000000"/>
              </w:rPr>
              <w:t xml:space="preserve">, в котором я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живу. Урбанизация</w:t>
            </w:r>
            <w:r>
              <w:rPr>
                <w:rStyle w:val="normaltextrun"/>
                <w:color w:val="000000"/>
              </w:rPr>
              <w:t xml:space="preserve"> в развивающихся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странах. Получение</w:t>
            </w:r>
            <w:r>
              <w:rPr>
                <w:rStyle w:val="normaltextrun"/>
                <w:color w:val="000000"/>
              </w:rPr>
              <w:t xml:space="preserve"> знаний лексики по теме, читать аутентичные тексты различных стилей. Участвовать в беседе на знакомую тему.</w:t>
            </w:r>
            <w:r>
              <w:rPr>
                <w:rStyle w:val="eop"/>
                <w:color w:val="000000"/>
              </w:rPr>
              <w:t> </w:t>
            </w:r>
          </w:p>
          <w:p w14:paraId="5C4D0A69" w14:textId="77777777" w:rsidR="00596A07" w:rsidRDefault="00596A07" w:rsidP="00596A07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b/>
                <w:bCs/>
                <w:color w:val="000000"/>
              </w:rPr>
              <w:t>Модуль 6. Научно-технический прогресс.</w:t>
            </w:r>
            <w:r>
              <w:rPr>
                <w:rStyle w:val="normaltextrun"/>
                <w:b/>
                <w:bCs/>
                <w:i/>
                <w:iCs/>
                <w:color w:val="000000"/>
              </w:rPr>
              <w:t> 17 часов —</w:t>
            </w:r>
            <w:r>
              <w:rPr>
                <w:rStyle w:val="normaltextrun"/>
                <w:color w:val="000000"/>
              </w:rPr>
              <w:t>Технический прогресс. СМИ. Изучение космоса. Виды газет. Модальные глаголы в косвенной речи. СМИ в прошлом и настоящем. Получение знаний лексики по теме, читать аутентичные тексты различных стилей. Участвовать в беседе на знакомую тему. Технический прогресс. СМИ. Изучение космоса.</w:t>
            </w:r>
            <w:r>
              <w:rPr>
                <w:rStyle w:val="eop"/>
                <w:color w:val="000000"/>
              </w:rPr>
              <w:t> </w:t>
            </w:r>
          </w:p>
          <w:p w14:paraId="129552D0" w14:textId="77777777" w:rsidR="00596A07" w:rsidRDefault="00596A07" w:rsidP="00596A07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b/>
                <w:bCs/>
                <w:color w:val="000000"/>
              </w:rPr>
              <w:t>Модуль 7. Профессии, планы на будущее. </w:t>
            </w:r>
            <w:r>
              <w:rPr>
                <w:rStyle w:val="normaltextrun"/>
                <w:b/>
                <w:bCs/>
                <w:i/>
                <w:iCs/>
                <w:color w:val="000000"/>
              </w:rPr>
              <w:t>12 часов — </w:t>
            </w:r>
            <w:r>
              <w:rPr>
                <w:rStyle w:val="normaltextrun"/>
                <w:color w:val="000000"/>
              </w:rPr>
              <w:t xml:space="preserve">Получение знаний лексики по теме, читать аутентичные тексты различных стилей. Участвовать в беседе на знакомую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тему. Выдающиеся</w:t>
            </w:r>
            <w:r>
              <w:rPr>
                <w:rStyle w:val="normaltextrun"/>
                <w:color w:val="000000"/>
              </w:rPr>
              <w:t xml:space="preserve"> люди, их вклад в науку и мировую культуру. Современный мир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профессий. Проблема</w:t>
            </w:r>
            <w:r>
              <w:rPr>
                <w:rStyle w:val="normaltextrun"/>
                <w:color w:val="000000"/>
              </w:rPr>
              <w:t xml:space="preserve"> выбора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профессии. Планы</w:t>
            </w:r>
            <w:r>
              <w:rPr>
                <w:rStyle w:val="normaltextrun"/>
                <w:color w:val="000000"/>
              </w:rPr>
              <w:t xml:space="preserve"> на будущее.</w:t>
            </w:r>
            <w:r>
              <w:rPr>
                <w:rStyle w:val="eop"/>
                <w:color w:val="000000"/>
              </w:rPr>
              <w:t> </w:t>
            </w:r>
          </w:p>
          <w:p w14:paraId="38BF3643" w14:textId="77777777" w:rsidR="003426D6" w:rsidRDefault="00596A07" w:rsidP="00596A07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i/>
                <w:iCs/>
                <w:color w:val="000000"/>
              </w:rPr>
            </w:pPr>
            <w:r>
              <w:rPr>
                <w:rStyle w:val="normaltextrun"/>
                <w:b/>
                <w:bCs/>
                <w:color w:val="000000"/>
              </w:rPr>
              <w:t>Модуль 8. Родная страна и страны изучаемого языка, их культурные особенности, достопримечательности. </w:t>
            </w:r>
            <w:r>
              <w:rPr>
                <w:rStyle w:val="normaltextrun"/>
                <w:b/>
                <w:bCs/>
                <w:i/>
                <w:iCs/>
                <w:color w:val="000000"/>
              </w:rPr>
              <w:t>1</w:t>
            </w:r>
          </w:p>
          <w:p w14:paraId="0596A1ED" w14:textId="3DCE91E1" w:rsidR="00596A07" w:rsidRDefault="00596A07" w:rsidP="00596A07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Style w:val="normaltextrun"/>
                <w:b/>
                <w:bCs/>
                <w:i/>
                <w:iCs/>
                <w:color w:val="000000"/>
              </w:rPr>
              <w:lastRenderedPageBreak/>
              <w:t>3 часов. — </w:t>
            </w:r>
            <w:r>
              <w:rPr>
                <w:rStyle w:val="normaltextrun"/>
                <w:color w:val="000000"/>
              </w:rPr>
              <w:t>Участвовать в беседе на знакомую тему. Получение знаний лексики и грамматики по теме, читать аутентичные тексты различных стилей. Исторические места Америки. (Мистические). В аэропорту. Путешествие самолетом. Во время путешествия. Достопримечательности Канады. Достопримечательности моей страны.</w:t>
            </w:r>
            <w:r>
              <w:rPr>
                <w:rStyle w:val="eop"/>
                <w:color w:val="000000"/>
              </w:rPr>
              <w:t> </w:t>
            </w:r>
          </w:p>
          <w:p w14:paraId="5EE4A719" w14:textId="77777777" w:rsidR="0000492B" w:rsidRPr="009C70BF" w:rsidRDefault="0000492B" w:rsidP="0016494A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92B" w:rsidRPr="008E3E66" w14:paraId="3F3E76F0" w14:textId="77777777" w:rsidTr="00596A07">
        <w:trPr>
          <w:trHeight w:val="2934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DD543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Формы, методы, технологии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4B9F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: фронтальный опрос, индивидуальная работа, работа в группах и т.д.;</w:t>
            </w:r>
          </w:p>
          <w:p w14:paraId="2CA0FC43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36FA6697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00492B" w:rsidRPr="008E3E66" w14:paraId="5DC602C1" w14:textId="77777777" w:rsidTr="00596A07">
        <w:trPr>
          <w:trHeight w:val="1968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A4F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прохождения программного материала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7428C" w14:textId="77777777" w:rsidR="0000492B" w:rsidRPr="008E3E66" w:rsidRDefault="00BB71E5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Четверти, </w:t>
            </w:r>
          </w:p>
          <w:p w14:paraId="6240B705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2390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недель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48F7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неделю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31D06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в четверть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3B3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контр.</w:t>
            </w:r>
          </w:p>
          <w:p w14:paraId="7D962E48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A76EC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Кол-во практич.</w:t>
            </w:r>
          </w:p>
          <w:p w14:paraId="4630EB77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</w:p>
        </w:tc>
      </w:tr>
      <w:tr w:rsidR="00596A07" w:rsidRPr="008E3E66" w14:paraId="3D9019A4" w14:textId="77777777" w:rsidTr="00596A07">
        <w:trPr>
          <w:trHeight w:val="63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8DBE" w14:textId="77777777" w:rsidR="00596A07" w:rsidRPr="008E3E66" w:rsidRDefault="00596A07" w:rsidP="00596A0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E6D83" w14:textId="797995AC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4355" w14:textId="045DC7A0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00BF" w14:textId="0ABCA89D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9CAC" w14:textId="66BCC55F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1A92" w14:textId="7E5E1387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433B2" w14:textId="3CA3AA15" w:rsidR="00596A07" w:rsidRPr="008E3E66" w:rsidRDefault="00596A07" w:rsidP="00596A0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596A07" w:rsidRPr="008E3E66" w14:paraId="6CAA85F3" w14:textId="77777777" w:rsidTr="00596A07">
        <w:trPr>
          <w:trHeight w:val="63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48A95" w14:textId="77777777" w:rsidR="00596A07" w:rsidRPr="008E3E66" w:rsidRDefault="00596A07" w:rsidP="00596A0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56672" w14:textId="18C4D382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07F7" w14:textId="6C7BA65F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85CB" w14:textId="2B6DD4AF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8846" w14:textId="644DE66B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C2DD" w14:textId="1E20D129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8588" w14:textId="0F2B72A4" w:rsidR="00596A07" w:rsidRPr="008E3E66" w:rsidRDefault="00596A07" w:rsidP="00596A0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596A07" w:rsidRPr="008E3E66" w14:paraId="06373957" w14:textId="77777777" w:rsidTr="00596A07">
        <w:trPr>
          <w:trHeight w:val="63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A96C" w14:textId="77777777" w:rsidR="00596A07" w:rsidRPr="008E3E66" w:rsidRDefault="00596A07" w:rsidP="00596A0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6EAC" w14:textId="0DB191FF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9F8B" w14:textId="16561C16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4FEB" w14:textId="4F1377A5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BB98" w14:textId="4C504E90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8C2A" w14:textId="7C6E9C9A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E7D9" w14:textId="0E9B0CA0" w:rsidR="00596A07" w:rsidRPr="008E3E66" w:rsidRDefault="00596A07" w:rsidP="00596A0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596A07" w:rsidRPr="008E3E66" w14:paraId="18780C31" w14:textId="77777777" w:rsidTr="00596A07">
        <w:trPr>
          <w:trHeight w:val="63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F795A" w14:textId="77777777" w:rsidR="00596A07" w:rsidRPr="008E3E66" w:rsidRDefault="00596A07" w:rsidP="00596A0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F34C1" w14:textId="4F102FD9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BFC2" w14:textId="4C937573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41D3" w14:textId="375A5A69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3F60" w14:textId="043A9308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2C4E" w14:textId="3CFE7834" w:rsidR="00596A07" w:rsidRPr="008E3E66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6B6C" w14:textId="4DF151C2" w:rsidR="00596A07" w:rsidRPr="008E3E66" w:rsidRDefault="00596A07" w:rsidP="00596A0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596A07" w:rsidRPr="008E3E66" w14:paraId="57CA4ADF" w14:textId="77777777" w:rsidTr="00596A07">
        <w:trPr>
          <w:trHeight w:val="63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743D" w14:textId="77777777" w:rsidR="00596A07" w:rsidRPr="008E3E66" w:rsidRDefault="00596A07" w:rsidP="00596A0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02A18" w14:textId="7D92BF3B" w:rsidR="00596A07" w:rsidRPr="007D519F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9DB4" w14:textId="2005934B" w:rsidR="00596A07" w:rsidRPr="007D519F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EB11" w14:textId="10F05BB3" w:rsidR="00596A07" w:rsidRPr="007D519F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BB7F" w14:textId="7B5A66A0" w:rsidR="00596A07" w:rsidRPr="007D519F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EC8C" w14:textId="274B007D" w:rsidR="00596A07" w:rsidRPr="007D519F" w:rsidRDefault="00596A07" w:rsidP="00596A0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A8FA" w14:textId="592FA7DE" w:rsidR="00596A07" w:rsidRPr="007D519F" w:rsidRDefault="00596A07" w:rsidP="00596A0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00492B" w:rsidRPr="008E3E66" w14:paraId="42D65998" w14:textId="77777777" w:rsidTr="00596A07">
        <w:trPr>
          <w:trHeight w:val="705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734DE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3D2AF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sz w:val="28"/>
                <w:szCs w:val="28"/>
              </w:rPr>
              <w:t>Тестовые, контрольные, самостоятельные, зачетные работы</w:t>
            </w:r>
          </w:p>
        </w:tc>
      </w:tr>
      <w:tr w:rsidR="0000492B" w:rsidRPr="008E3E66" w14:paraId="373CF9E5" w14:textId="77777777" w:rsidTr="00596A07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7E3C7" w14:textId="77777777" w:rsidR="0000492B" w:rsidRPr="008E3E66" w:rsidRDefault="0000492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E66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12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506A" w14:textId="44EF81D6" w:rsidR="00B852D8" w:rsidRDefault="00596A07" w:rsidP="00F6609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Османова Беата Эльдерхановна</w:t>
            </w:r>
          </w:p>
          <w:p w14:paraId="2616F3E9" w14:textId="77777777" w:rsidR="00BB71E5" w:rsidRDefault="00BB71E5" w:rsidP="00F6609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97FFCB" w14:textId="77777777" w:rsidR="00F6609B" w:rsidRPr="008E3E66" w:rsidRDefault="00F6609B" w:rsidP="002341D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4B964A" w14:textId="77777777" w:rsidR="00AC10D4" w:rsidRPr="008E3E66" w:rsidRDefault="00AC10D4">
      <w:pPr>
        <w:rPr>
          <w:rFonts w:ascii="Times New Roman" w:hAnsi="Times New Roman" w:cs="Times New Roman"/>
          <w:sz w:val="28"/>
          <w:szCs w:val="28"/>
        </w:rPr>
      </w:pPr>
    </w:p>
    <w:sectPr w:rsidR="00AC10D4" w:rsidRPr="008E3E66" w:rsidSect="008E3E66">
      <w:pgSz w:w="16838" w:h="11906" w:orient="landscape"/>
      <w:pgMar w:top="155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95B96"/>
    <w:multiLevelType w:val="hybridMultilevel"/>
    <w:tmpl w:val="DEB2DDD0"/>
    <w:lvl w:ilvl="0" w:tplc="04190001">
      <w:numFmt w:val="decimal"/>
      <w:lvlText w:val=""/>
      <w:lvlJc w:val="left"/>
      <w:pPr>
        <w:ind w:left="28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02"/>
        </w:tabs>
        <w:ind w:left="100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722"/>
        </w:tabs>
        <w:ind w:left="1722" w:hanging="360"/>
      </w:pPr>
    </w:lvl>
    <w:lvl w:ilvl="3" w:tplc="04190001">
      <w:numFmt w:val="decimal"/>
      <w:lvlText w:val=""/>
      <w:lvlJc w:val="left"/>
      <w:pPr>
        <w:ind w:left="2442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162"/>
        </w:tabs>
        <w:ind w:left="3162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82"/>
        </w:tabs>
        <w:ind w:left="388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02"/>
        </w:tabs>
        <w:ind w:left="460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22"/>
        </w:tabs>
        <w:ind w:left="532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42"/>
        </w:tabs>
        <w:ind w:left="6042" w:hanging="360"/>
      </w:pPr>
    </w:lvl>
  </w:abstractNum>
  <w:abstractNum w:abstractNumId="1" w15:restartNumberingAfterBreak="0">
    <w:nsid w:val="11D55A82"/>
    <w:multiLevelType w:val="multilevel"/>
    <w:tmpl w:val="0F00DB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437CC"/>
    <w:multiLevelType w:val="multilevel"/>
    <w:tmpl w:val="9612B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965C56"/>
    <w:multiLevelType w:val="hybridMultilevel"/>
    <w:tmpl w:val="1F5EBD30"/>
    <w:lvl w:ilvl="0" w:tplc="8B745A02">
      <w:numFmt w:val="bullet"/>
      <w:lvlText w:val="–"/>
      <w:lvlJc w:val="left"/>
      <w:pPr>
        <w:ind w:left="286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394500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3236B0FE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A032278E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C60AEFC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B516ABD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8E00F744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E0EEB7E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0642932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2815577F"/>
    <w:multiLevelType w:val="multilevel"/>
    <w:tmpl w:val="CD4A2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096588"/>
    <w:multiLevelType w:val="multilevel"/>
    <w:tmpl w:val="C15A41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A70BC6"/>
    <w:multiLevelType w:val="multilevel"/>
    <w:tmpl w:val="D1BCD4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2A6BAF"/>
    <w:multiLevelType w:val="multilevel"/>
    <w:tmpl w:val="CC4881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B4014D"/>
    <w:multiLevelType w:val="multilevel"/>
    <w:tmpl w:val="3716B6C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792E7E"/>
    <w:multiLevelType w:val="multilevel"/>
    <w:tmpl w:val="C27A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0632E15"/>
    <w:multiLevelType w:val="multilevel"/>
    <w:tmpl w:val="2A9600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C730C8"/>
    <w:multiLevelType w:val="hybridMultilevel"/>
    <w:tmpl w:val="43B6F0CA"/>
    <w:lvl w:ilvl="0" w:tplc="427E6F8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4F53E7"/>
    <w:multiLevelType w:val="multilevel"/>
    <w:tmpl w:val="0B447F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DC6CDD"/>
    <w:multiLevelType w:val="multilevel"/>
    <w:tmpl w:val="7032C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646062"/>
    <w:multiLevelType w:val="hybridMultilevel"/>
    <w:tmpl w:val="9B62AFF8"/>
    <w:lvl w:ilvl="0" w:tplc="0419000B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82419"/>
    <w:multiLevelType w:val="hybridMultilevel"/>
    <w:tmpl w:val="DEB2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1A68F5"/>
    <w:multiLevelType w:val="hybridMultilevel"/>
    <w:tmpl w:val="7A046E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5"/>
  </w:num>
  <w:num w:numId="5">
    <w:abstractNumId w:val="3"/>
  </w:num>
  <w:num w:numId="6">
    <w:abstractNumId w:val="0"/>
  </w:num>
  <w:num w:numId="7">
    <w:abstractNumId w:val="4"/>
  </w:num>
  <w:num w:numId="8">
    <w:abstractNumId w:val="13"/>
  </w:num>
  <w:num w:numId="9">
    <w:abstractNumId w:val="9"/>
  </w:num>
  <w:num w:numId="10">
    <w:abstractNumId w:val="7"/>
  </w:num>
  <w:num w:numId="11">
    <w:abstractNumId w:val="2"/>
  </w:num>
  <w:num w:numId="12">
    <w:abstractNumId w:val="12"/>
  </w:num>
  <w:num w:numId="13">
    <w:abstractNumId w:val="5"/>
  </w:num>
  <w:num w:numId="14">
    <w:abstractNumId w:val="10"/>
  </w:num>
  <w:num w:numId="15">
    <w:abstractNumId w:val="1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92B"/>
    <w:rsid w:val="0000492B"/>
    <w:rsid w:val="00073F1F"/>
    <w:rsid w:val="00086550"/>
    <w:rsid w:val="0013311B"/>
    <w:rsid w:val="001533FB"/>
    <w:rsid w:val="0016494A"/>
    <w:rsid w:val="00226143"/>
    <w:rsid w:val="00240C73"/>
    <w:rsid w:val="00274DA4"/>
    <w:rsid w:val="002A3171"/>
    <w:rsid w:val="003426D6"/>
    <w:rsid w:val="00355894"/>
    <w:rsid w:val="00497C47"/>
    <w:rsid w:val="004D378A"/>
    <w:rsid w:val="00514E51"/>
    <w:rsid w:val="00563B6E"/>
    <w:rsid w:val="00596A07"/>
    <w:rsid w:val="00704288"/>
    <w:rsid w:val="00782722"/>
    <w:rsid w:val="00786E62"/>
    <w:rsid w:val="007B79EB"/>
    <w:rsid w:val="007D519F"/>
    <w:rsid w:val="008E3E66"/>
    <w:rsid w:val="009C70BF"/>
    <w:rsid w:val="009F3EA7"/>
    <w:rsid w:val="00A11C35"/>
    <w:rsid w:val="00A256D3"/>
    <w:rsid w:val="00AC10D4"/>
    <w:rsid w:val="00B11DD0"/>
    <w:rsid w:val="00B838B5"/>
    <w:rsid w:val="00B852D8"/>
    <w:rsid w:val="00BB71E5"/>
    <w:rsid w:val="00BD6F0A"/>
    <w:rsid w:val="00C355FD"/>
    <w:rsid w:val="00C60F45"/>
    <w:rsid w:val="00CA6315"/>
    <w:rsid w:val="00D708AC"/>
    <w:rsid w:val="00DE3527"/>
    <w:rsid w:val="00E25A5C"/>
    <w:rsid w:val="00ED7CB4"/>
    <w:rsid w:val="00F15181"/>
    <w:rsid w:val="00F31EC7"/>
    <w:rsid w:val="00F6609B"/>
    <w:rsid w:val="00FB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1555F"/>
  <w15:docId w15:val="{1473CBEB-B4DE-40CC-9744-AB7B7C683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0492B"/>
    <w:pPr>
      <w:spacing w:after="120" w:line="240" w:lineRule="auto"/>
      <w:ind w:firstLine="567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styleId="a5">
    <w:name w:val="List Paragraph"/>
    <w:basedOn w:val="a"/>
    <w:uiPriority w:val="1"/>
    <w:qFormat/>
    <w:rsid w:val="0000492B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4">
    <w:name w:val="Без интервала Знак"/>
    <w:link w:val="a3"/>
    <w:uiPriority w:val="1"/>
    <w:locked/>
    <w:rsid w:val="0000492B"/>
    <w:rPr>
      <w:rFonts w:ascii="Times New Roman" w:eastAsia="Calibri" w:hAnsi="Times New Roman" w:cs="Times New Roman"/>
      <w:sz w:val="24"/>
      <w:lang w:eastAsia="en-US"/>
    </w:rPr>
  </w:style>
  <w:style w:type="paragraph" w:styleId="a6">
    <w:name w:val="Body Text"/>
    <w:basedOn w:val="a"/>
    <w:link w:val="a7"/>
    <w:uiPriority w:val="1"/>
    <w:qFormat/>
    <w:rsid w:val="00786E62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786E6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9C70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8">
    <w:name w:val="Strong"/>
    <w:basedOn w:val="a0"/>
    <w:uiPriority w:val="22"/>
    <w:qFormat/>
    <w:rsid w:val="00CA6315"/>
    <w:rPr>
      <w:b/>
      <w:bCs/>
    </w:rPr>
  </w:style>
  <w:style w:type="character" w:customStyle="1" w:styleId="normaltextrun">
    <w:name w:val="normaltextrun"/>
    <w:basedOn w:val="a0"/>
    <w:rsid w:val="00596A07"/>
  </w:style>
  <w:style w:type="paragraph" w:customStyle="1" w:styleId="paragraph">
    <w:name w:val="paragraph"/>
    <w:basedOn w:val="a"/>
    <w:rsid w:val="00596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a0"/>
    <w:rsid w:val="00596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0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53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Интер</dc:creator>
  <cp:keywords/>
  <dc:description/>
  <cp:lastModifiedBy>user</cp:lastModifiedBy>
  <cp:revision>5</cp:revision>
  <dcterms:created xsi:type="dcterms:W3CDTF">2023-08-01T14:45:00Z</dcterms:created>
  <dcterms:modified xsi:type="dcterms:W3CDTF">2023-08-04T11:13:00Z</dcterms:modified>
</cp:coreProperties>
</file>